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4"/>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7"/>
                              <w:jc w:val="center"/>
                              <w:rPr>
                                <w:rFonts w:hint="default"/>
                                <w:b/>
                                <w:bCs/>
                                <w:sz w:val="50"/>
                                <w:szCs w:val="50"/>
                                <w:lang w:val="en-IN" w:eastAsia="zh-CN"/>
                              </w:rPr>
                            </w:pPr>
                            <w:r>
                              <w:rPr>
                                <w:rFonts w:hint="default"/>
                                <w:b/>
                                <w:bCs/>
                                <w:sz w:val="50"/>
                                <w:szCs w:val="50"/>
                                <w:lang w:val="en-IN" w:eastAsia="zh-CN"/>
                              </w:rPr>
                              <w:t>User Manual</w:t>
                            </w:r>
                          </w:p>
                          <w:p>
                            <w:pPr>
                              <w:pStyle w:val="17"/>
                              <w:jc w:val="center"/>
                              <w:rPr>
                                <w:sz w:val="50"/>
                                <w:szCs w:val="50"/>
                                <w:lang w:val="en-IN" w:eastAsia="zh-CN"/>
                              </w:rPr>
                            </w:pPr>
                            <w:r>
                              <w:rPr>
                                <w:sz w:val="50"/>
                                <w:szCs w:val="50"/>
                                <w:lang w:val="en-IN" w:eastAsia="zh-CN"/>
                              </w:rPr>
                              <w:t>Of</w:t>
                            </w:r>
                          </w:p>
                          <w:p>
                            <w:pPr>
                              <w:pStyle w:val="17"/>
                              <w:jc w:val="center"/>
                              <w:rPr>
                                <w:rFonts w:hint="default"/>
                                <w:b/>
                                <w:bCs/>
                                <w:sz w:val="50"/>
                                <w:szCs w:val="50"/>
                                <w:lang w:val="en-IN"/>
                              </w:rPr>
                            </w:pPr>
                            <w:r>
                              <w:rPr>
                                <w:rFonts w:hint="default"/>
                                <w:b/>
                                <w:bCs/>
                                <w:sz w:val="50"/>
                                <w:szCs w:val="50"/>
                                <w:lang w:val="en-IN"/>
                              </w:rPr>
                              <w:t>Accounting</w:t>
                            </w:r>
                          </w:p>
                          <w:p>
                            <w:pPr>
                              <w:pStyle w:val="17"/>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7"/>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7"/>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7"/>
                        <w:jc w:val="center"/>
                        <w:rPr>
                          <w:rFonts w:hint="default"/>
                          <w:b/>
                          <w:bCs/>
                          <w:sz w:val="50"/>
                          <w:szCs w:val="50"/>
                          <w:lang w:val="en-IN" w:eastAsia="zh-CN"/>
                        </w:rPr>
                      </w:pPr>
                      <w:r>
                        <w:rPr>
                          <w:rFonts w:hint="default"/>
                          <w:b/>
                          <w:bCs/>
                          <w:sz w:val="50"/>
                          <w:szCs w:val="50"/>
                          <w:lang w:val="en-IN" w:eastAsia="zh-CN"/>
                        </w:rPr>
                        <w:t>User Manual</w:t>
                      </w:r>
                    </w:p>
                    <w:p>
                      <w:pPr>
                        <w:pStyle w:val="17"/>
                        <w:jc w:val="center"/>
                        <w:rPr>
                          <w:sz w:val="50"/>
                          <w:szCs w:val="50"/>
                          <w:lang w:val="en-IN" w:eastAsia="zh-CN"/>
                        </w:rPr>
                      </w:pPr>
                      <w:r>
                        <w:rPr>
                          <w:sz w:val="50"/>
                          <w:szCs w:val="50"/>
                          <w:lang w:val="en-IN" w:eastAsia="zh-CN"/>
                        </w:rPr>
                        <w:t>Of</w:t>
                      </w:r>
                    </w:p>
                    <w:p>
                      <w:pPr>
                        <w:pStyle w:val="17"/>
                        <w:jc w:val="center"/>
                        <w:rPr>
                          <w:rFonts w:hint="default"/>
                          <w:b/>
                          <w:bCs/>
                          <w:sz w:val="50"/>
                          <w:szCs w:val="50"/>
                          <w:lang w:val="en-IN"/>
                        </w:rPr>
                      </w:pPr>
                      <w:r>
                        <w:rPr>
                          <w:rFonts w:hint="default"/>
                          <w:b/>
                          <w:bCs/>
                          <w:sz w:val="50"/>
                          <w:szCs w:val="50"/>
                          <w:lang w:val="en-IN"/>
                        </w:rPr>
                        <w:t>Accounting</w:t>
                      </w:r>
                    </w:p>
                    <w:p>
                      <w:pPr>
                        <w:pStyle w:val="17"/>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7"/>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7"/>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5"/>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31-10-2023</w:t>
            </w:r>
          </w:p>
        </w:tc>
        <w:tc>
          <w:tcPr>
            <w:tcW w:w="1636"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Subhodeep Dey &amp; Diwakar</w:t>
            </w: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0"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3"/>
      </w:pPr>
      <w:r>
        <w:rPr>
          <w:rFonts w:hint="default"/>
          <w:lang w:val="en-US" w:eastAsia="zh-CN"/>
        </w:rPr>
        <w:t xml:space="preserve"> Table Of </w:t>
      </w:r>
      <w:r>
        <w:t>Contents</w:t>
      </w:r>
    </w:p>
    <w:p/>
    <w:p>
      <w:pPr>
        <w:pStyle w:val="10"/>
        <w:tabs>
          <w:tab w:val="right" w:leader="dot" w:pos="8306"/>
        </w:tabs>
      </w:pPr>
      <w:r>
        <w:fldChar w:fldCharType="begin"/>
      </w:r>
      <w:r>
        <w:instrText xml:space="preserve"> TOC \o "1-3" \h \z \u </w:instrText>
      </w:r>
      <w:r>
        <w:fldChar w:fldCharType="separate"/>
      </w:r>
      <w:r>
        <w:fldChar w:fldCharType="begin"/>
      </w:r>
      <w:r>
        <w:instrText xml:space="preserve"> HYPERLINK \l _Toc826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_Toc826 \h </w:instrText>
      </w:r>
      <w:r>
        <w:fldChar w:fldCharType="separate"/>
      </w:r>
      <w:r>
        <w:t>4</w:t>
      </w:r>
      <w:r>
        <w:fldChar w:fldCharType="end"/>
      </w:r>
      <w:r>
        <w:fldChar w:fldCharType="end"/>
      </w:r>
    </w:p>
    <w:p>
      <w:pPr>
        <w:pStyle w:val="11"/>
        <w:tabs>
          <w:tab w:val="right" w:leader="dot" w:pos="8306"/>
        </w:tabs>
      </w:pPr>
      <w:r>
        <w:fldChar w:fldCharType="begin"/>
      </w:r>
      <w:r>
        <w:instrText xml:space="preserve"> HYPERLINK \l _Toc21093 </w:instrText>
      </w:r>
      <w:r>
        <w:fldChar w:fldCharType="separate"/>
      </w:r>
      <w:r>
        <w:rPr>
          <w:rFonts w:hint="default"/>
        </w:rPr>
        <w:t xml:space="preserve">1.1 </w:t>
      </w:r>
      <w:r>
        <w:t>Background</w:t>
      </w:r>
      <w:r>
        <w:tab/>
      </w:r>
      <w:r>
        <w:fldChar w:fldCharType="begin"/>
      </w:r>
      <w:r>
        <w:instrText xml:space="preserve"> PAGEREF _Toc21093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_Toc29380 </w:instrText>
      </w:r>
      <w:r>
        <w:fldChar w:fldCharType="separate"/>
      </w:r>
      <w:r>
        <w:rPr>
          <w:rFonts w:hint="default"/>
        </w:rPr>
        <w:t xml:space="preserve">1.2 </w:t>
      </w:r>
      <w:r>
        <w:t>Scope and Purpose of the document</w:t>
      </w:r>
      <w:r>
        <w:tab/>
      </w:r>
      <w:r>
        <w:fldChar w:fldCharType="begin"/>
      </w:r>
      <w:r>
        <w:instrText xml:space="preserve"> PAGEREF _Toc29380 \h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_Toc21943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_Toc21943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_Toc22428 </w:instrText>
      </w:r>
      <w:r>
        <w:fldChar w:fldCharType="separate"/>
      </w:r>
      <w:r>
        <w:rPr>
          <w:rFonts w:hint="default"/>
          <w:lang w:val="en-US"/>
        </w:rPr>
        <w:t>2.1 General Procedures for a Save Screen</w:t>
      </w:r>
      <w:r>
        <w:tab/>
      </w:r>
      <w:r>
        <w:fldChar w:fldCharType="begin"/>
      </w:r>
      <w:r>
        <w:instrText xml:space="preserve"> PAGEREF _Toc22428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_Toc11493 </w:instrText>
      </w:r>
      <w:r>
        <w:fldChar w:fldCharType="separate"/>
      </w:r>
      <w:r>
        <w:rPr>
          <w:rFonts w:hint="default"/>
          <w:lang w:val="en-US"/>
        </w:rPr>
        <w:t>2.1.1 Create of New document</w:t>
      </w:r>
      <w:r>
        <w:tab/>
      </w:r>
      <w:r>
        <w:fldChar w:fldCharType="begin"/>
      </w:r>
      <w:r>
        <w:instrText xml:space="preserve"> PAGEREF _Toc11493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_Toc19087 </w:instrText>
      </w:r>
      <w:r>
        <w:fldChar w:fldCharType="separate"/>
      </w:r>
      <w:r>
        <w:rPr>
          <w:rFonts w:hint="default"/>
          <w:lang w:val="en-US"/>
        </w:rPr>
        <w:t>2.1.2 View  a Saved Document</w:t>
      </w:r>
      <w:r>
        <w:tab/>
      </w:r>
      <w:r>
        <w:fldChar w:fldCharType="begin"/>
      </w:r>
      <w:r>
        <w:instrText xml:space="preserve"> PAGEREF _Toc19087 \h </w:instrText>
      </w:r>
      <w:r>
        <w:fldChar w:fldCharType="separate"/>
      </w:r>
      <w:r>
        <w:t>7</w:t>
      </w:r>
      <w:r>
        <w:fldChar w:fldCharType="end"/>
      </w:r>
      <w:r>
        <w:fldChar w:fldCharType="end"/>
      </w:r>
    </w:p>
    <w:p>
      <w:pPr>
        <w:pStyle w:val="12"/>
        <w:tabs>
          <w:tab w:val="right" w:leader="dot" w:pos="8306"/>
        </w:tabs>
      </w:pPr>
      <w:r>
        <w:fldChar w:fldCharType="begin"/>
      </w:r>
      <w:r>
        <w:instrText xml:space="preserve"> HYPERLINK \l _Toc19887 </w:instrText>
      </w:r>
      <w:r>
        <w:fldChar w:fldCharType="separate"/>
      </w:r>
      <w:r>
        <w:rPr>
          <w:rFonts w:hint="default"/>
          <w:lang w:val="en-US"/>
        </w:rPr>
        <w:t>2.1.3 Delete a Saved Document</w:t>
      </w:r>
      <w:r>
        <w:tab/>
      </w:r>
      <w:r>
        <w:fldChar w:fldCharType="begin"/>
      </w:r>
      <w:r>
        <w:instrText xml:space="preserve"> PAGEREF _Toc19887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_Toc20961 </w:instrText>
      </w:r>
      <w:r>
        <w:fldChar w:fldCharType="separate"/>
      </w:r>
      <w:r>
        <w:rPr>
          <w:rFonts w:hint="default"/>
          <w:lang w:val="en-US"/>
        </w:rPr>
        <w:t>2.1.4 Rename a Saved Document</w:t>
      </w:r>
      <w:r>
        <w:tab/>
      </w:r>
      <w:r>
        <w:fldChar w:fldCharType="begin"/>
      </w:r>
      <w:r>
        <w:instrText xml:space="preserve"> PAGEREF _Toc20961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_Toc30409 </w:instrText>
      </w:r>
      <w:r>
        <w:fldChar w:fldCharType="separate"/>
      </w:r>
      <w:r>
        <w:rPr>
          <w:rFonts w:hint="default"/>
          <w:lang w:val="en-US"/>
        </w:rPr>
        <w:t>2.1.5 Print a Saved Document type</w:t>
      </w:r>
      <w:r>
        <w:tab/>
      </w:r>
      <w:r>
        <w:fldChar w:fldCharType="begin"/>
      </w:r>
      <w:r>
        <w:instrText xml:space="preserve"> PAGEREF _Toc30409 \h </w:instrText>
      </w:r>
      <w:r>
        <w:fldChar w:fldCharType="separate"/>
      </w:r>
      <w:r>
        <w:t>10</w:t>
      </w:r>
      <w:r>
        <w:fldChar w:fldCharType="end"/>
      </w:r>
      <w:r>
        <w:fldChar w:fldCharType="end"/>
      </w:r>
    </w:p>
    <w:p>
      <w:pPr>
        <w:pStyle w:val="12"/>
        <w:tabs>
          <w:tab w:val="right" w:leader="dot" w:pos="8306"/>
        </w:tabs>
      </w:pPr>
      <w:r>
        <w:fldChar w:fldCharType="begin"/>
      </w:r>
      <w:r>
        <w:instrText xml:space="preserve"> HYPERLINK \l _Toc9479 </w:instrText>
      </w:r>
      <w:r>
        <w:fldChar w:fldCharType="separate"/>
      </w:r>
      <w:r>
        <w:rPr>
          <w:rFonts w:hint="default"/>
          <w:lang w:val="en-US"/>
        </w:rPr>
        <w:t>2.1.6 View the saved document in different format.</w:t>
      </w:r>
      <w:r>
        <w:tab/>
      </w:r>
      <w:r>
        <w:fldChar w:fldCharType="begin"/>
      </w:r>
      <w:r>
        <w:instrText xml:space="preserve"> PAGEREF _Toc9479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_Toc28441 </w:instrText>
      </w:r>
      <w:r>
        <w:fldChar w:fldCharType="separate"/>
      </w:r>
      <w:r>
        <w:rPr>
          <w:rFonts w:hint="default"/>
          <w:lang w:val="en-US"/>
        </w:rPr>
        <w:t>2.1.7 View the saved documents by applying filters.</w:t>
      </w:r>
      <w:r>
        <w:tab/>
      </w:r>
      <w:r>
        <w:fldChar w:fldCharType="begin"/>
      </w:r>
      <w:r>
        <w:instrText xml:space="preserve"> PAGEREF _Toc28441 \h </w:instrText>
      </w:r>
      <w:r>
        <w:fldChar w:fldCharType="separate"/>
      </w:r>
      <w:r>
        <w:t>12</w:t>
      </w:r>
      <w:r>
        <w:fldChar w:fldCharType="end"/>
      </w:r>
      <w:r>
        <w:fldChar w:fldCharType="end"/>
      </w:r>
    </w:p>
    <w:p>
      <w:pPr>
        <w:pStyle w:val="11"/>
        <w:tabs>
          <w:tab w:val="right" w:leader="dot" w:pos="8306"/>
        </w:tabs>
      </w:pPr>
      <w:r>
        <w:fldChar w:fldCharType="begin"/>
      </w:r>
      <w:r>
        <w:instrText xml:space="preserve"> HYPERLINK \l _Toc20338 </w:instrText>
      </w:r>
      <w:r>
        <w:fldChar w:fldCharType="separate"/>
      </w:r>
      <w:r>
        <w:rPr>
          <w:rFonts w:hint="default"/>
          <w:lang w:val="en-US"/>
        </w:rPr>
        <w:t>2.2 General Procedure for a Submittable Screen</w:t>
      </w:r>
      <w:r>
        <w:tab/>
      </w:r>
      <w:r>
        <w:fldChar w:fldCharType="begin"/>
      </w:r>
      <w:r>
        <w:instrText xml:space="preserve"> PAGEREF _Toc20338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_Toc31717 </w:instrText>
      </w:r>
      <w:r>
        <w:fldChar w:fldCharType="separate"/>
      </w:r>
      <w:r>
        <w:rPr>
          <w:rFonts w:hint="default"/>
          <w:lang w:val="en-US"/>
        </w:rPr>
        <w:t>2.2.1 Create of New document</w:t>
      </w:r>
      <w:r>
        <w:tab/>
      </w:r>
      <w:r>
        <w:fldChar w:fldCharType="begin"/>
      </w:r>
      <w:r>
        <w:instrText xml:space="preserve"> PAGEREF _Toc31717 \h </w:instrText>
      </w:r>
      <w:r>
        <w:fldChar w:fldCharType="separate"/>
      </w:r>
      <w:r>
        <w:t>15</w:t>
      </w:r>
      <w:r>
        <w:fldChar w:fldCharType="end"/>
      </w:r>
      <w:r>
        <w:fldChar w:fldCharType="end"/>
      </w:r>
    </w:p>
    <w:p>
      <w:pPr>
        <w:pStyle w:val="12"/>
        <w:tabs>
          <w:tab w:val="right" w:leader="dot" w:pos="8306"/>
        </w:tabs>
      </w:pPr>
      <w:r>
        <w:fldChar w:fldCharType="begin"/>
      </w:r>
      <w:r>
        <w:instrText xml:space="preserve"> HYPERLINK \l _Toc12930 </w:instrText>
      </w:r>
      <w:r>
        <w:fldChar w:fldCharType="separate"/>
      </w:r>
      <w:r>
        <w:rPr>
          <w:rFonts w:hint="default"/>
          <w:lang w:val="en-US"/>
        </w:rPr>
        <w:t>2.2.2 Cancel a Submitted Document</w:t>
      </w:r>
      <w:r>
        <w:tab/>
      </w:r>
      <w:r>
        <w:fldChar w:fldCharType="begin"/>
      </w:r>
      <w:r>
        <w:instrText xml:space="preserve"> PAGEREF _Toc12930 \h </w:instrText>
      </w:r>
      <w:r>
        <w:fldChar w:fldCharType="separate"/>
      </w:r>
      <w:r>
        <w:t>16</w:t>
      </w:r>
      <w:r>
        <w:fldChar w:fldCharType="end"/>
      </w:r>
      <w:r>
        <w:fldChar w:fldCharType="end"/>
      </w:r>
    </w:p>
    <w:p>
      <w:pPr>
        <w:pStyle w:val="12"/>
        <w:tabs>
          <w:tab w:val="right" w:leader="dot" w:pos="8306"/>
        </w:tabs>
      </w:pPr>
      <w:r>
        <w:fldChar w:fldCharType="begin"/>
      </w:r>
      <w:r>
        <w:instrText xml:space="preserve"> HYPERLINK \l _Toc11645 </w:instrText>
      </w:r>
      <w:r>
        <w:fldChar w:fldCharType="separate"/>
      </w:r>
      <w:r>
        <w:rPr>
          <w:rFonts w:hint="default"/>
          <w:lang w:val="en-US"/>
        </w:rPr>
        <w:t>2.2.3 Amend a Submittable Document</w:t>
      </w:r>
      <w:r>
        <w:tab/>
      </w:r>
      <w:r>
        <w:fldChar w:fldCharType="begin"/>
      </w:r>
      <w:r>
        <w:instrText xml:space="preserve"> PAGEREF _Toc11645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_Toc10248 </w:instrText>
      </w:r>
      <w:r>
        <w:fldChar w:fldCharType="separate"/>
      </w:r>
      <w:r>
        <w:rPr>
          <w:rFonts w:hint="default"/>
          <w:lang w:val="en-US"/>
        </w:rPr>
        <w:t>2.2.4 Delete a Submittable Document</w:t>
      </w:r>
      <w:r>
        <w:tab/>
      </w:r>
      <w:r>
        <w:fldChar w:fldCharType="begin"/>
      </w:r>
      <w:r>
        <w:instrText xml:space="preserve"> PAGEREF _Toc10248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_Toc24099 </w:instrText>
      </w:r>
      <w:r>
        <w:fldChar w:fldCharType="separate"/>
      </w:r>
      <w:r>
        <w:rPr>
          <w:rFonts w:hint="default"/>
          <w:lang w:val="en-US"/>
        </w:rPr>
        <w:t>2.2.5 Action Menu on a document.</w:t>
      </w:r>
      <w:r>
        <w:tab/>
      </w:r>
      <w:r>
        <w:fldChar w:fldCharType="begin"/>
      </w:r>
      <w:r>
        <w:instrText xml:space="preserve"> PAGEREF _Toc24099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_Toc21008 </w:instrText>
      </w:r>
      <w:r>
        <w:fldChar w:fldCharType="separate"/>
      </w:r>
      <w:r>
        <w:rPr>
          <w:rFonts w:hint="default" w:eastAsia="SimSun"/>
          <w:bCs/>
          <w:lang w:val="en-US"/>
        </w:rPr>
        <w:t xml:space="preserve">3 </w:t>
      </w:r>
      <w:r>
        <w:rPr>
          <w:rFonts w:hint="default" w:eastAsia="SimSun"/>
          <w:lang w:val="en-US"/>
        </w:rPr>
        <w:t>Accounting Master :-</w:t>
      </w:r>
      <w:r>
        <w:tab/>
      </w:r>
      <w:r>
        <w:fldChar w:fldCharType="begin"/>
      </w:r>
      <w:r>
        <w:instrText xml:space="preserve"> PAGEREF _Toc21008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_Toc23869 </w:instrText>
      </w:r>
      <w:r>
        <w:fldChar w:fldCharType="separate"/>
      </w:r>
      <w:r>
        <w:rPr>
          <w:rFonts w:hint="default"/>
          <w:lang w:val="en-US"/>
        </w:rPr>
        <w:t>3.1 Company :-</w:t>
      </w:r>
      <w:r>
        <w:tab/>
      </w:r>
      <w:r>
        <w:fldChar w:fldCharType="begin"/>
      </w:r>
      <w:r>
        <w:instrText xml:space="preserve"> PAGEREF _Toc23869 \h </w:instrText>
      </w:r>
      <w:r>
        <w:fldChar w:fldCharType="separate"/>
      </w:r>
      <w:r>
        <w:t>21</w:t>
      </w:r>
      <w:r>
        <w:fldChar w:fldCharType="end"/>
      </w:r>
      <w:r>
        <w:fldChar w:fldCharType="end"/>
      </w:r>
    </w:p>
    <w:p>
      <w:pPr>
        <w:pStyle w:val="11"/>
        <w:tabs>
          <w:tab w:val="right" w:leader="dot" w:pos="8306"/>
        </w:tabs>
      </w:pPr>
      <w:r>
        <w:fldChar w:fldCharType="begin"/>
      </w:r>
      <w:r>
        <w:instrText xml:space="preserve"> HYPERLINK \l _Toc18889 </w:instrText>
      </w:r>
      <w:r>
        <w:fldChar w:fldCharType="separate"/>
      </w:r>
      <w:r>
        <w:rPr>
          <w:rFonts w:hint="default"/>
          <w:lang w:val="en-IN"/>
        </w:rPr>
        <w:t>3.2 Chart of Accounts :-</w:t>
      </w:r>
      <w:r>
        <w:tab/>
      </w:r>
      <w:r>
        <w:fldChar w:fldCharType="begin"/>
      </w:r>
      <w:r>
        <w:instrText xml:space="preserve"> PAGEREF _Toc18889 \h </w:instrText>
      </w:r>
      <w:r>
        <w:fldChar w:fldCharType="separate"/>
      </w:r>
      <w:r>
        <w:t>24</w:t>
      </w:r>
      <w:r>
        <w:fldChar w:fldCharType="end"/>
      </w:r>
      <w:r>
        <w:fldChar w:fldCharType="end"/>
      </w:r>
    </w:p>
    <w:p>
      <w:pPr>
        <w:pStyle w:val="11"/>
        <w:tabs>
          <w:tab w:val="right" w:leader="dot" w:pos="8306"/>
        </w:tabs>
      </w:pPr>
      <w:r>
        <w:fldChar w:fldCharType="begin"/>
      </w:r>
      <w:r>
        <w:instrText xml:space="preserve"> HYPERLINK \l _Toc20762 </w:instrText>
      </w:r>
      <w:r>
        <w:fldChar w:fldCharType="separate"/>
      </w:r>
      <w:r>
        <w:rPr>
          <w:rFonts w:hint="default"/>
          <w:lang w:val="en-IN"/>
        </w:rPr>
        <w:t>3.3 Fiscal Year :-</w:t>
      </w:r>
      <w:r>
        <w:tab/>
      </w:r>
      <w:r>
        <w:fldChar w:fldCharType="begin"/>
      </w:r>
      <w:r>
        <w:instrText xml:space="preserve"> PAGEREF _Toc20762 \h </w:instrText>
      </w:r>
      <w:r>
        <w:fldChar w:fldCharType="separate"/>
      </w:r>
      <w:r>
        <w:t>26</w:t>
      </w:r>
      <w:r>
        <w:fldChar w:fldCharType="end"/>
      </w:r>
      <w:r>
        <w:fldChar w:fldCharType="end"/>
      </w:r>
    </w:p>
    <w:p>
      <w:pPr>
        <w:pStyle w:val="11"/>
        <w:tabs>
          <w:tab w:val="right" w:leader="dot" w:pos="8306"/>
        </w:tabs>
      </w:pPr>
      <w:r>
        <w:fldChar w:fldCharType="begin"/>
      </w:r>
      <w:r>
        <w:instrText xml:space="preserve"> HYPERLINK \l _Toc11963 </w:instrText>
      </w:r>
      <w:r>
        <w:fldChar w:fldCharType="separate"/>
      </w:r>
      <w:r>
        <w:rPr>
          <w:rFonts w:hint="default"/>
          <w:lang w:val="en-IN"/>
        </w:rPr>
        <w:t>3.4 Accounting Period :-</w:t>
      </w:r>
      <w:r>
        <w:tab/>
      </w:r>
      <w:r>
        <w:fldChar w:fldCharType="begin"/>
      </w:r>
      <w:r>
        <w:instrText xml:space="preserve"> PAGEREF _Toc11963 \h </w:instrText>
      </w:r>
      <w:r>
        <w:fldChar w:fldCharType="separate"/>
      </w:r>
      <w:r>
        <w:t>27</w:t>
      </w:r>
      <w:r>
        <w:fldChar w:fldCharType="end"/>
      </w:r>
      <w:r>
        <w:fldChar w:fldCharType="end"/>
      </w:r>
    </w:p>
    <w:p>
      <w:pPr>
        <w:pStyle w:val="11"/>
        <w:tabs>
          <w:tab w:val="right" w:leader="dot" w:pos="8306"/>
        </w:tabs>
      </w:pPr>
      <w:r>
        <w:fldChar w:fldCharType="begin"/>
      </w:r>
      <w:r>
        <w:instrText xml:space="preserve"> HYPERLINK \l _Toc27595 </w:instrText>
      </w:r>
      <w:r>
        <w:fldChar w:fldCharType="separate"/>
      </w:r>
      <w:r>
        <w:rPr>
          <w:rFonts w:hint="default"/>
          <w:lang w:val="en-IN"/>
        </w:rPr>
        <w:t>3.5 Finance Book :-</w:t>
      </w:r>
      <w:r>
        <w:tab/>
      </w:r>
      <w:r>
        <w:fldChar w:fldCharType="begin"/>
      </w:r>
      <w:r>
        <w:instrText xml:space="preserve"> PAGEREF _Toc27595 \h </w:instrText>
      </w:r>
      <w:r>
        <w:fldChar w:fldCharType="separate"/>
      </w:r>
      <w:r>
        <w:t>28</w:t>
      </w:r>
      <w:r>
        <w:fldChar w:fldCharType="end"/>
      </w:r>
      <w:r>
        <w:fldChar w:fldCharType="end"/>
      </w:r>
    </w:p>
    <w:p>
      <w:pPr>
        <w:pStyle w:val="11"/>
        <w:tabs>
          <w:tab w:val="right" w:leader="dot" w:pos="8306"/>
        </w:tabs>
      </w:pPr>
      <w:r>
        <w:fldChar w:fldCharType="begin"/>
      </w:r>
      <w:r>
        <w:instrText xml:space="preserve"> HYPERLINK \l _Toc24756 </w:instrText>
      </w:r>
      <w:r>
        <w:fldChar w:fldCharType="separate"/>
      </w:r>
      <w:r>
        <w:rPr>
          <w:rFonts w:hint="default"/>
          <w:lang w:val="en-IN"/>
        </w:rPr>
        <w:t>3.6 Accounting Dimension :-</w:t>
      </w:r>
      <w:r>
        <w:tab/>
      </w:r>
      <w:r>
        <w:fldChar w:fldCharType="begin"/>
      </w:r>
      <w:r>
        <w:instrText xml:space="preserve"> PAGEREF _Toc24756 \h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_Toc13282 </w:instrText>
      </w:r>
      <w:r>
        <w:fldChar w:fldCharType="separate"/>
      </w:r>
      <w:r>
        <w:rPr>
          <w:rFonts w:hint="default" w:eastAsia="SimSun"/>
          <w:bCs/>
          <w:lang w:val="en-US"/>
        </w:rPr>
        <w:t xml:space="preserve">4 </w:t>
      </w:r>
      <w:r>
        <w:rPr>
          <w:rFonts w:hint="default" w:eastAsia="SimSun"/>
          <w:lang w:val="en-IN"/>
        </w:rPr>
        <w:t>General Ledger</w:t>
      </w:r>
      <w:r>
        <w:tab/>
      </w:r>
      <w:r>
        <w:fldChar w:fldCharType="begin"/>
      </w:r>
      <w:r>
        <w:instrText xml:space="preserve"> PAGEREF _Toc13282 \h </w:instrText>
      </w:r>
      <w:r>
        <w:fldChar w:fldCharType="separate"/>
      </w:r>
      <w:r>
        <w:t>31</w:t>
      </w:r>
      <w:r>
        <w:fldChar w:fldCharType="end"/>
      </w:r>
      <w:r>
        <w:fldChar w:fldCharType="end"/>
      </w:r>
    </w:p>
    <w:p>
      <w:pPr>
        <w:pStyle w:val="11"/>
        <w:tabs>
          <w:tab w:val="right" w:leader="dot" w:pos="8306"/>
        </w:tabs>
      </w:pPr>
      <w:r>
        <w:fldChar w:fldCharType="begin"/>
      </w:r>
      <w:r>
        <w:instrText xml:space="preserve"> HYPERLINK \l _Toc16909 </w:instrText>
      </w:r>
      <w:r>
        <w:fldChar w:fldCharType="separate"/>
      </w:r>
      <w:r>
        <w:rPr>
          <w:rFonts w:hint="default"/>
          <w:lang w:val="en-US"/>
        </w:rPr>
        <w:t xml:space="preserve">4.1 </w:t>
      </w:r>
      <w:r>
        <w:rPr>
          <w:rFonts w:hint="default"/>
          <w:lang w:val="en-IN"/>
        </w:rPr>
        <w:t>Journal Entry</w:t>
      </w:r>
      <w:r>
        <w:tab/>
      </w:r>
      <w:r>
        <w:fldChar w:fldCharType="begin"/>
      </w:r>
      <w:r>
        <w:instrText xml:space="preserve"> PAGEREF _Toc16909 \h </w:instrText>
      </w:r>
      <w:r>
        <w:fldChar w:fldCharType="separate"/>
      </w:r>
      <w:r>
        <w:t>31</w:t>
      </w:r>
      <w:r>
        <w:fldChar w:fldCharType="end"/>
      </w:r>
      <w:r>
        <w:fldChar w:fldCharType="end"/>
      </w:r>
    </w:p>
    <w:p>
      <w:pPr>
        <w:pStyle w:val="11"/>
        <w:tabs>
          <w:tab w:val="right" w:leader="dot" w:pos="8306"/>
        </w:tabs>
      </w:pPr>
      <w:r>
        <w:fldChar w:fldCharType="begin"/>
      </w:r>
      <w:r>
        <w:instrText xml:space="preserve"> HYPERLINK \l _Toc26648 </w:instrText>
      </w:r>
      <w:r>
        <w:fldChar w:fldCharType="separate"/>
      </w:r>
      <w:r>
        <w:rPr>
          <w:rFonts w:hint="default"/>
          <w:lang w:val="en-US"/>
        </w:rPr>
        <w:t xml:space="preserve">4.2 </w:t>
      </w:r>
      <w:r>
        <w:rPr>
          <w:rFonts w:hint="default"/>
          <w:lang w:val="en-IN"/>
        </w:rPr>
        <w:t>General Ledger</w:t>
      </w:r>
      <w:r>
        <w:tab/>
      </w:r>
      <w:r>
        <w:fldChar w:fldCharType="begin"/>
      </w:r>
      <w:r>
        <w:instrText xml:space="preserve"> PAGEREF _Toc26648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_Toc3390 </w:instrText>
      </w:r>
      <w:r>
        <w:fldChar w:fldCharType="separate"/>
      </w:r>
      <w:r>
        <w:rPr>
          <w:rFonts w:hint="default"/>
          <w:lang w:val="en-US"/>
        </w:rPr>
        <w:t xml:space="preserve">4.3 </w:t>
      </w:r>
      <w:r>
        <w:rPr>
          <w:rFonts w:hint="default"/>
          <w:lang w:val="en-IN"/>
        </w:rPr>
        <w:t>Supplier Ledger Summary</w:t>
      </w:r>
      <w:r>
        <w:tab/>
      </w:r>
      <w:r>
        <w:fldChar w:fldCharType="begin"/>
      </w:r>
      <w:r>
        <w:instrText xml:space="preserve"> PAGEREF _Toc3390 \h </w:instrText>
      </w:r>
      <w:r>
        <w:fldChar w:fldCharType="separate"/>
      </w:r>
      <w:r>
        <w:t>34</w:t>
      </w:r>
      <w:r>
        <w:fldChar w:fldCharType="end"/>
      </w:r>
      <w:r>
        <w:fldChar w:fldCharType="end"/>
      </w:r>
    </w:p>
    <w:p>
      <w:pPr>
        <w:pStyle w:val="10"/>
        <w:tabs>
          <w:tab w:val="right" w:leader="dot" w:pos="8306"/>
        </w:tabs>
      </w:pPr>
      <w:r>
        <w:fldChar w:fldCharType="begin"/>
      </w:r>
      <w:r>
        <w:instrText xml:space="preserve"> HYPERLINK \l _Toc32038 </w:instrText>
      </w:r>
      <w:r>
        <w:fldChar w:fldCharType="separate"/>
      </w:r>
      <w:r>
        <w:rPr>
          <w:rFonts w:hint="default" w:eastAsia="SimSun"/>
          <w:bCs/>
          <w:lang w:val="en-US"/>
        </w:rPr>
        <w:t xml:space="preserve">5 </w:t>
      </w:r>
      <w:r>
        <w:rPr>
          <w:rFonts w:hint="default" w:eastAsia="SimSun"/>
          <w:lang w:val="en-IN"/>
        </w:rPr>
        <w:t>Accounts Receivable</w:t>
      </w:r>
      <w:r>
        <w:tab/>
      </w:r>
      <w:r>
        <w:fldChar w:fldCharType="begin"/>
      </w:r>
      <w:r>
        <w:instrText xml:space="preserve"> PAGEREF _Toc32038 \h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_Toc24531 </w:instrText>
      </w:r>
      <w:r>
        <w:fldChar w:fldCharType="separate"/>
      </w:r>
      <w:r>
        <w:rPr>
          <w:rFonts w:hint="default"/>
          <w:lang w:val="en-US"/>
        </w:rPr>
        <w:t xml:space="preserve">5.1 </w:t>
      </w:r>
      <w:r>
        <w:rPr>
          <w:rFonts w:hint="default"/>
          <w:lang w:val="en-IN"/>
        </w:rPr>
        <w:t>Payment Entry</w:t>
      </w:r>
      <w:r>
        <w:tab/>
      </w:r>
      <w:r>
        <w:fldChar w:fldCharType="begin"/>
      </w:r>
      <w:r>
        <w:instrText xml:space="preserve"> PAGEREF _Toc24531 \h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_Toc28496 </w:instrText>
      </w:r>
      <w:r>
        <w:fldChar w:fldCharType="separate"/>
      </w:r>
      <w:r>
        <w:rPr>
          <w:rFonts w:hint="default"/>
          <w:lang w:val="en-US"/>
        </w:rPr>
        <w:t xml:space="preserve">5.2 </w:t>
      </w:r>
      <w:r>
        <w:rPr>
          <w:rFonts w:hint="default"/>
          <w:lang w:val="en-IN"/>
        </w:rPr>
        <w:t>Accounts Receivable</w:t>
      </w:r>
      <w:r>
        <w:tab/>
      </w:r>
      <w:r>
        <w:fldChar w:fldCharType="begin"/>
      </w:r>
      <w:r>
        <w:instrText xml:space="preserve"> PAGEREF _Toc28496 \h </w:instrText>
      </w:r>
      <w:r>
        <w:fldChar w:fldCharType="separate"/>
      </w:r>
      <w:r>
        <w:t>36</w:t>
      </w:r>
      <w:r>
        <w:fldChar w:fldCharType="end"/>
      </w:r>
      <w:r>
        <w:fldChar w:fldCharType="end"/>
      </w:r>
    </w:p>
    <w:p>
      <w:pPr>
        <w:pStyle w:val="11"/>
        <w:tabs>
          <w:tab w:val="right" w:leader="dot" w:pos="8306"/>
        </w:tabs>
      </w:pPr>
      <w:r>
        <w:fldChar w:fldCharType="begin"/>
      </w:r>
      <w:r>
        <w:instrText xml:space="preserve"> HYPERLINK \l _Toc28221 </w:instrText>
      </w:r>
      <w:r>
        <w:fldChar w:fldCharType="separate"/>
      </w:r>
      <w:r>
        <w:rPr>
          <w:rFonts w:hint="default"/>
          <w:lang w:val="en-US"/>
        </w:rPr>
        <w:t xml:space="preserve">5.3 </w:t>
      </w:r>
      <w:r>
        <w:rPr>
          <w:rFonts w:hint="default"/>
          <w:lang w:val="en-IN"/>
        </w:rPr>
        <w:t>Accounts Receivable Summary</w:t>
      </w:r>
      <w:r>
        <w:tab/>
      </w:r>
      <w:r>
        <w:fldChar w:fldCharType="begin"/>
      </w:r>
      <w:r>
        <w:instrText xml:space="preserve"> PAGEREF _Toc28221 \h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_Toc11642 </w:instrText>
      </w:r>
      <w:r>
        <w:fldChar w:fldCharType="separate"/>
      </w:r>
      <w:r>
        <w:rPr>
          <w:rFonts w:hint="default" w:eastAsia="SimSun"/>
          <w:bCs/>
          <w:lang w:val="en-US"/>
        </w:rPr>
        <w:t xml:space="preserve">6 </w:t>
      </w:r>
      <w:r>
        <w:rPr>
          <w:rFonts w:hint="default" w:eastAsia="SimSun"/>
          <w:lang w:val="en-IN"/>
        </w:rPr>
        <w:t>Reports</w:t>
      </w:r>
      <w:r>
        <w:tab/>
      </w:r>
      <w:r>
        <w:fldChar w:fldCharType="begin"/>
      </w:r>
      <w:r>
        <w:instrText xml:space="preserve"> PAGEREF _Toc11642 \h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_Toc12065 </w:instrText>
      </w:r>
      <w:r>
        <w:fldChar w:fldCharType="separate"/>
      </w:r>
      <w:r>
        <w:rPr>
          <w:rFonts w:hint="default"/>
          <w:lang w:val="en-US"/>
        </w:rPr>
        <w:t xml:space="preserve">6.1 </w:t>
      </w:r>
      <w:r>
        <w:rPr>
          <w:rFonts w:hint="default"/>
          <w:lang w:val="en-IN"/>
        </w:rPr>
        <w:t>Trial Balance For Party</w:t>
      </w:r>
      <w:r>
        <w:tab/>
      </w:r>
      <w:r>
        <w:fldChar w:fldCharType="begin"/>
      </w:r>
      <w:r>
        <w:instrText xml:space="preserve"> PAGEREF _Toc12065 \h </w:instrText>
      </w:r>
      <w:r>
        <w:fldChar w:fldCharType="separate"/>
      </w:r>
      <w:r>
        <w:t>38</w:t>
      </w:r>
      <w:r>
        <w:fldChar w:fldCharType="end"/>
      </w:r>
      <w:r>
        <w:fldChar w:fldCharType="end"/>
      </w:r>
    </w:p>
    <w:p>
      <w:pPr>
        <w:pStyle w:val="11"/>
        <w:tabs>
          <w:tab w:val="right" w:leader="dot" w:pos="8306"/>
        </w:tabs>
      </w:pPr>
      <w:r>
        <w:fldChar w:fldCharType="begin"/>
      </w:r>
      <w:r>
        <w:instrText xml:space="preserve"> HYPERLINK \l _Toc20932 </w:instrText>
      </w:r>
      <w:r>
        <w:fldChar w:fldCharType="separate"/>
      </w:r>
      <w:r>
        <w:rPr>
          <w:rFonts w:hint="default"/>
          <w:lang w:val="en-US"/>
        </w:rPr>
        <w:t xml:space="preserve">6.2 </w:t>
      </w:r>
      <w:r>
        <w:rPr>
          <w:rFonts w:hint="default"/>
          <w:lang w:val="en-IN"/>
        </w:rPr>
        <w:t>Tax Detail</w:t>
      </w:r>
      <w:r>
        <w:tab/>
      </w:r>
      <w:r>
        <w:fldChar w:fldCharType="begin"/>
      </w:r>
      <w:r>
        <w:instrText xml:space="preserve"> PAGEREF _Toc20932 \h </w:instrText>
      </w:r>
      <w:r>
        <w:fldChar w:fldCharType="separate"/>
      </w:r>
      <w:r>
        <w:t>39</w:t>
      </w:r>
      <w:r>
        <w:fldChar w:fldCharType="end"/>
      </w:r>
      <w:r>
        <w:fldChar w:fldCharType="end"/>
      </w:r>
    </w:p>
    <w:p>
      <w:pPr>
        <w:pStyle w:val="10"/>
        <w:tabs>
          <w:tab w:val="right" w:leader="dot" w:pos="8306"/>
        </w:tabs>
      </w:pPr>
      <w:r>
        <w:fldChar w:fldCharType="begin"/>
      </w:r>
      <w:r>
        <w:instrText xml:space="preserve"> HYPERLINK \l _Toc518 </w:instrText>
      </w:r>
      <w:r>
        <w:fldChar w:fldCharType="separate"/>
      </w:r>
      <w:r>
        <w:rPr>
          <w:rFonts w:hint="default" w:eastAsia="SimSun"/>
          <w:bCs/>
          <w:lang w:val="en-US"/>
        </w:rPr>
        <w:t xml:space="preserve">7 </w:t>
      </w:r>
      <w:r>
        <w:rPr>
          <w:rFonts w:hint="default" w:eastAsia="SimSun"/>
          <w:lang w:val="en-IN"/>
        </w:rPr>
        <w:t>Financial Statements</w:t>
      </w:r>
      <w:r>
        <w:tab/>
      </w:r>
      <w:r>
        <w:fldChar w:fldCharType="begin"/>
      </w:r>
      <w:r>
        <w:instrText xml:space="preserve"> PAGEREF _Toc518 \h </w:instrText>
      </w:r>
      <w:r>
        <w:fldChar w:fldCharType="separate"/>
      </w:r>
      <w:r>
        <w:t>40</w:t>
      </w:r>
      <w:r>
        <w:fldChar w:fldCharType="end"/>
      </w:r>
      <w:r>
        <w:fldChar w:fldCharType="end"/>
      </w:r>
    </w:p>
    <w:p>
      <w:pPr>
        <w:pStyle w:val="11"/>
        <w:tabs>
          <w:tab w:val="right" w:leader="dot" w:pos="8306"/>
        </w:tabs>
      </w:pPr>
      <w:r>
        <w:fldChar w:fldCharType="begin"/>
      </w:r>
      <w:r>
        <w:instrText xml:space="preserve"> HYPERLINK \l _Toc15343 </w:instrText>
      </w:r>
      <w:r>
        <w:fldChar w:fldCharType="separate"/>
      </w:r>
      <w:r>
        <w:rPr>
          <w:rFonts w:hint="default"/>
          <w:lang w:val="en-US"/>
        </w:rPr>
        <w:t xml:space="preserve">7.1 </w:t>
      </w:r>
      <w:r>
        <w:rPr>
          <w:rFonts w:hint="default"/>
          <w:lang w:val="en-IN"/>
        </w:rPr>
        <w:t>Trial Balance</w:t>
      </w:r>
      <w:r>
        <w:tab/>
      </w:r>
      <w:r>
        <w:fldChar w:fldCharType="begin"/>
      </w:r>
      <w:r>
        <w:instrText xml:space="preserve"> PAGEREF _Toc15343 \h </w:instrText>
      </w:r>
      <w:r>
        <w:fldChar w:fldCharType="separate"/>
      </w:r>
      <w:r>
        <w:t>40</w:t>
      </w:r>
      <w:r>
        <w:fldChar w:fldCharType="end"/>
      </w:r>
      <w:r>
        <w:fldChar w:fldCharType="end"/>
      </w:r>
    </w:p>
    <w:p>
      <w:pPr>
        <w:pStyle w:val="11"/>
        <w:tabs>
          <w:tab w:val="right" w:leader="dot" w:pos="8306"/>
        </w:tabs>
      </w:pPr>
      <w:r>
        <w:fldChar w:fldCharType="begin"/>
      </w:r>
      <w:r>
        <w:instrText xml:space="preserve"> HYPERLINK \l _Toc13462 </w:instrText>
      </w:r>
      <w:r>
        <w:fldChar w:fldCharType="separate"/>
      </w:r>
      <w:r>
        <w:rPr>
          <w:rFonts w:hint="default"/>
          <w:lang w:val="en-US"/>
        </w:rPr>
        <w:t xml:space="preserve">7.2 </w:t>
      </w:r>
      <w:r>
        <w:rPr>
          <w:rFonts w:hint="default"/>
          <w:lang w:val="en-IN"/>
        </w:rPr>
        <w:t>Balance Sheet</w:t>
      </w:r>
      <w:r>
        <w:tab/>
      </w:r>
      <w:r>
        <w:fldChar w:fldCharType="begin"/>
      </w:r>
      <w:r>
        <w:instrText xml:space="preserve"> PAGEREF _Toc13462 \h </w:instrText>
      </w:r>
      <w:r>
        <w:fldChar w:fldCharType="separate"/>
      </w:r>
      <w:r>
        <w:t>41</w:t>
      </w:r>
      <w:r>
        <w:fldChar w:fldCharType="end"/>
      </w:r>
      <w:r>
        <w:fldChar w:fldCharType="end"/>
      </w:r>
    </w:p>
    <w:p>
      <w:pPr>
        <w:pStyle w:val="11"/>
        <w:tabs>
          <w:tab w:val="right" w:leader="dot" w:pos="8306"/>
        </w:tabs>
      </w:pPr>
      <w:r>
        <w:fldChar w:fldCharType="begin"/>
      </w:r>
      <w:r>
        <w:instrText xml:space="preserve"> HYPERLINK \l _Toc1064 </w:instrText>
      </w:r>
      <w:r>
        <w:fldChar w:fldCharType="separate"/>
      </w:r>
      <w:r>
        <w:rPr>
          <w:rFonts w:hint="default"/>
          <w:lang w:val="en-US"/>
        </w:rPr>
        <w:t xml:space="preserve">7.3 </w:t>
      </w:r>
      <w:r>
        <w:rPr>
          <w:rFonts w:hint="default"/>
          <w:lang w:val="en-IN"/>
        </w:rPr>
        <w:t>Profit and Loss Statement</w:t>
      </w:r>
      <w:r>
        <w:tab/>
      </w:r>
      <w:r>
        <w:fldChar w:fldCharType="begin"/>
      </w:r>
      <w:r>
        <w:instrText xml:space="preserve"> PAGEREF _Toc1064 \h </w:instrText>
      </w:r>
      <w:r>
        <w:fldChar w:fldCharType="separate"/>
      </w:r>
      <w:r>
        <w:t>42</w:t>
      </w:r>
      <w:r>
        <w:fldChar w:fldCharType="end"/>
      </w:r>
      <w:r>
        <w:fldChar w:fldCharType="end"/>
      </w:r>
    </w:p>
    <w:p>
      <w:pPr>
        <w:pStyle w:val="11"/>
        <w:tabs>
          <w:tab w:val="right" w:leader="dot" w:pos="8306"/>
        </w:tabs>
      </w:pPr>
      <w:r>
        <w:fldChar w:fldCharType="begin"/>
      </w:r>
      <w:r>
        <w:instrText xml:space="preserve"> HYPERLINK \l _Toc8914 </w:instrText>
      </w:r>
      <w:r>
        <w:fldChar w:fldCharType="separate"/>
      </w:r>
      <w:r>
        <w:rPr>
          <w:rFonts w:hint="default"/>
          <w:lang w:val="en-US"/>
        </w:rPr>
        <w:t xml:space="preserve">7.4 </w:t>
      </w:r>
      <w:r>
        <w:rPr>
          <w:rFonts w:hint="default"/>
          <w:lang w:val="en-IN"/>
        </w:rPr>
        <w:t>Cash Flow</w:t>
      </w:r>
      <w:r>
        <w:tab/>
      </w:r>
      <w:r>
        <w:fldChar w:fldCharType="begin"/>
      </w:r>
      <w:r>
        <w:instrText xml:space="preserve"> PAGEREF _Toc8914 \h </w:instrText>
      </w:r>
      <w:r>
        <w:fldChar w:fldCharType="separate"/>
      </w:r>
      <w:r>
        <w:t>43</w:t>
      </w:r>
      <w:r>
        <w:fldChar w:fldCharType="end"/>
      </w:r>
      <w:r>
        <w:fldChar w:fldCharType="end"/>
      </w:r>
    </w:p>
    <w:p>
      <w:pPr>
        <w:pStyle w:val="11"/>
        <w:tabs>
          <w:tab w:val="right" w:leader="dot" w:pos="8306"/>
        </w:tabs>
      </w:pPr>
      <w:r>
        <w:fldChar w:fldCharType="begin"/>
      </w:r>
      <w:r>
        <w:instrText xml:space="preserve"> HYPERLINK \l _Toc12517 </w:instrText>
      </w:r>
      <w:r>
        <w:fldChar w:fldCharType="separate"/>
      </w:r>
      <w:r>
        <w:rPr>
          <w:rFonts w:hint="default"/>
          <w:lang w:val="en-US"/>
        </w:rPr>
        <w:t xml:space="preserve">7.5 </w:t>
      </w:r>
      <w:r>
        <w:rPr>
          <w:rFonts w:hint="default"/>
          <w:lang w:val="en-IN"/>
        </w:rPr>
        <w:t>Consolidated Financial Statement</w:t>
      </w:r>
      <w:r>
        <w:tab/>
      </w:r>
      <w:r>
        <w:fldChar w:fldCharType="begin"/>
      </w:r>
      <w:r>
        <w:instrText xml:space="preserve"> PAGEREF _Toc12517 \h </w:instrText>
      </w:r>
      <w:r>
        <w:fldChar w:fldCharType="separate"/>
      </w:r>
      <w:r>
        <w:t>44</w:t>
      </w:r>
      <w:r>
        <w:fldChar w:fldCharType="end"/>
      </w:r>
      <w:r>
        <w:fldChar w:fldCharType="end"/>
      </w:r>
    </w:p>
    <w:p>
      <w:pPr>
        <w:pStyle w:val="10"/>
        <w:tabs>
          <w:tab w:val="right" w:leader="dot" w:pos="8306"/>
        </w:tabs>
      </w:pPr>
      <w:r>
        <w:fldChar w:fldCharType="begin"/>
      </w:r>
      <w:r>
        <w:instrText xml:space="preserve"> HYPERLINK \l _Toc12542 </w:instrText>
      </w:r>
      <w:r>
        <w:fldChar w:fldCharType="separate"/>
      </w:r>
      <w:r>
        <w:rPr>
          <w:rFonts w:hint="default" w:eastAsia="SimSun"/>
          <w:bCs/>
          <w:lang w:val="en-US"/>
        </w:rPr>
        <w:t xml:space="preserve">8 </w:t>
      </w:r>
      <w:r>
        <w:rPr>
          <w:rFonts w:hint="default" w:eastAsia="SimSun"/>
          <w:lang w:val="en-IN"/>
        </w:rPr>
        <w:t>Currency</w:t>
      </w:r>
      <w:r>
        <w:tab/>
      </w:r>
      <w:r>
        <w:fldChar w:fldCharType="begin"/>
      </w:r>
      <w:r>
        <w:instrText xml:space="preserve"> PAGEREF _Toc12542 \h </w:instrText>
      </w:r>
      <w:r>
        <w:fldChar w:fldCharType="separate"/>
      </w:r>
      <w:r>
        <w:t>45</w:t>
      </w:r>
      <w:r>
        <w:fldChar w:fldCharType="end"/>
      </w:r>
      <w:r>
        <w:fldChar w:fldCharType="end"/>
      </w:r>
    </w:p>
    <w:p>
      <w:pPr>
        <w:pStyle w:val="11"/>
        <w:tabs>
          <w:tab w:val="right" w:leader="dot" w:pos="8306"/>
        </w:tabs>
      </w:pPr>
      <w:r>
        <w:fldChar w:fldCharType="begin"/>
      </w:r>
      <w:r>
        <w:instrText xml:space="preserve"> HYPERLINK \l _Toc8807 </w:instrText>
      </w:r>
      <w:r>
        <w:fldChar w:fldCharType="separate"/>
      </w:r>
      <w:r>
        <w:rPr>
          <w:rFonts w:hint="default"/>
          <w:lang w:val="en-US"/>
        </w:rPr>
        <w:t xml:space="preserve">8.1 </w:t>
      </w:r>
      <w:r>
        <w:rPr>
          <w:rFonts w:hint="default"/>
          <w:lang w:val="en-IN"/>
        </w:rPr>
        <w:t>Currency</w:t>
      </w:r>
      <w:r>
        <w:tab/>
      </w:r>
      <w:r>
        <w:fldChar w:fldCharType="begin"/>
      </w:r>
      <w:r>
        <w:instrText xml:space="preserve"> PAGEREF _Toc8807 \h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_Toc25377 </w:instrText>
      </w:r>
      <w:r>
        <w:fldChar w:fldCharType="separate"/>
      </w:r>
      <w:r>
        <w:rPr>
          <w:rFonts w:hint="default" w:eastAsia="SimSun"/>
          <w:bCs/>
          <w:lang w:val="en-US"/>
        </w:rPr>
        <w:t xml:space="preserve">9 </w:t>
      </w:r>
      <w:r>
        <w:rPr>
          <w:rFonts w:hint="default" w:eastAsia="SimSun"/>
          <w:lang w:val="en-IN"/>
        </w:rPr>
        <w:t>Party</w:t>
      </w:r>
      <w:r>
        <w:tab/>
      </w:r>
      <w:r>
        <w:fldChar w:fldCharType="begin"/>
      </w:r>
      <w:r>
        <w:instrText xml:space="preserve"> PAGEREF _Toc25377 \h </w:instrText>
      </w:r>
      <w:r>
        <w:fldChar w:fldCharType="separate"/>
      </w:r>
      <w:r>
        <w:t>47</w:t>
      </w:r>
      <w:r>
        <w:fldChar w:fldCharType="end"/>
      </w:r>
      <w:r>
        <w:fldChar w:fldCharType="end"/>
      </w:r>
    </w:p>
    <w:p>
      <w:pPr>
        <w:pStyle w:val="11"/>
        <w:tabs>
          <w:tab w:val="right" w:leader="dot" w:pos="8306"/>
        </w:tabs>
      </w:pPr>
      <w:r>
        <w:fldChar w:fldCharType="begin"/>
      </w:r>
      <w:r>
        <w:instrText xml:space="preserve"> HYPERLINK \l _Toc24196 </w:instrText>
      </w:r>
      <w:r>
        <w:fldChar w:fldCharType="separate"/>
      </w:r>
      <w:r>
        <w:rPr>
          <w:rFonts w:hint="default"/>
          <w:lang w:val="en-US"/>
        </w:rPr>
        <w:t xml:space="preserve">9.1 </w:t>
      </w:r>
      <w:r>
        <w:rPr>
          <w:rFonts w:hint="default"/>
          <w:lang w:val="en-IN"/>
        </w:rPr>
        <w:t>Party Type</w:t>
      </w:r>
      <w:r>
        <w:tab/>
      </w:r>
      <w:r>
        <w:fldChar w:fldCharType="begin"/>
      </w:r>
      <w:r>
        <w:instrText xml:space="preserve"> PAGEREF _Toc24196 \h </w:instrText>
      </w:r>
      <w:r>
        <w:fldChar w:fldCharType="separate"/>
      </w:r>
      <w:r>
        <w:t>47</w:t>
      </w:r>
      <w:r>
        <w:fldChar w:fldCharType="end"/>
      </w:r>
      <w:r>
        <w:fldChar w:fldCharType="end"/>
      </w:r>
    </w:p>
    <w:p>
      <w:pPr>
        <w:pStyle w:val="10"/>
        <w:tabs>
          <w:tab w:val="right" w:leader="dot" w:pos="8306"/>
        </w:tabs>
      </w:pPr>
      <w:r>
        <w:fldChar w:fldCharType="begin"/>
      </w:r>
      <w:r>
        <w:instrText xml:space="preserve"> HYPERLINK \l _Toc32338 </w:instrText>
      </w:r>
      <w:r>
        <w:fldChar w:fldCharType="separate"/>
      </w:r>
      <w:r>
        <w:rPr>
          <w:rFonts w:hint="default" w:eastAsia="SimSun"/>
          <w:bCs/>
          <w:lang w:val="en-US"/>
        </w:rPr>
        <w:t xml:space="preserve">10 </w:t>
      </w:r>
      <w:r>
        <w:rPr>
          <w:rFonts w:hint="default" w:eastAsia="SimSun"/>
          <w:lang w:val="en-IN"/>
        </w:rPr>
        <w:t>Bank Statement</w:t>
      </w:r>
      <w:r>
        <w:tab/>
      </w:r>
      <w:r>
        <w:fldChar w:fldCharType="begin"/>
      </w:r>
      <w:r>
        <w:instrText xml:space="preserve"> PAGEREF _Toc32338 \h </w:instrText>
      </w:r>
      <w:r>
        <w:fldChar w:fldCharType="separate"/>
      </w:r>
      <w:r>
        <w:t>49</w:t>
      </w:r>
      <w:r>
        <w:fldChar w:fldCharType="end"/>
      </w:r>
      <w:r>
        <w:fldChar w:fldCharType="end"/>
      </w:r>
    </w:p>
    <w:p>
      <w:pPr>
        <w:pStyle w:val="11"/>
        <w:tabs>
          <w:tab w:val="right" w:leader="dot" w:pos="8306"/>
        </w:tabs>
      </w:pPr>
      <w:r>
        <w:fldChar w:fldCharType="begin"/>
      </w:r>
      <w:r>
        <w:instrText xml:space="preserve"> HYPERLINK \l _Toc18676 </w:instrText>
      </w:r>
      <w:r>
        <w:fldChar w:fldCharType="separate"/>
      </w:r>
      <w:r>
        <w:rPr>
          <w:rFonts w:hint="default"/>
          <w:lang w:val="en-US"/>
        </w:rPr>
        <w:t xml:space="preserve">10.1 </w:t>
      </w:r>
      <w:r>
        <w:rPr>
          <w:rFonts w:hint="default"/>
          <w:lang w:val="en-IN"/>
        </w:rPr>
        <w:t>Bank</w:t>
      </w:r>
      <w:r>
        <w:tab/>
      </w:r>
      <w:r>
        <w:fldChar w:fldCharType="begin"/>
      </w:r>
      <w:r>
        <w:instrText xml:space="preserve"> PAGEREF _Toc18676 \h </w:instrText>
      </w:r>
      <w:r>
        <w:fldChar w:fldCharType="separate"/>
      </w:r>
      <w:r>
        <w:t>49</w:t>
      </w:r>
      <w:r>
        <w:fldChar w:fldCharType="end"/>
      </w:r>
      <w:r>
        <w:fldChar w:fldCharType="end"/>
      </w:r>
    </w:p>
    <w:p>
      <w:pPr>
        <w:pStyle w:val="11"/>
        <w:tabs>
          <w:tab w:val="right" w:leader="dot" w:pos="8306"/>
        </w:tabs>
      </w:pPr>
      <w:r>
        <w:fldChar w:fldCharType="begin"/>
      </w:r>
      <w:r>
        <w:instrText xml:space="preserve"> HYPERLINK \l _Toc2848 </w:instrText>
      </w:r>
      <w:r>
        <w:fldChar w:fldCharType="separate"/>
      </w:r>
      <w:r>
        <w:rPr>
          <w:rFonts w:hint="default"/>
          <w:lang w:val="en-US"/>
        </w:rPr>
        <w:t xml:space="preserve">10.2 </w:t>
      </w:r>
      <w:r>
        <w:rPr>
          <w:rFonts w:hint="default"/>
          <w:lang w:val="en-IN"/>
        </w:rPr>
        <w:t>Bank Account</w:t>
      </w:r>
      <w:r>
        <w:tab/>
      </w:r>
      <w:r>
        <w:fldChar w:fldCharType="begin"/>
      </w:r>
      <w:r>
        <w:instrText xml:space="preserve"> PAGEREF _Toc2848 \h </w:instrText>
      </w:r>
      <w:r>
        <w:fldChar w:fldCharType="separate"/>
      </w:r>
      <w:r>
        <w:t>50</w:t>
      </w:r>
      <w:r>
        <w:fldChar w:fldCharType="end"/>
      </w:r>
      <w:r>
        <w:fldChar w:fldCharType="end"/>
      </w:r>
    </w:p>
    <w:p>
      <w:pPr>
        <w:pStyle w:val="11"/>
        <w:tabs>
          <w:tab w:val="right" w:leader="dot" w:pos="8306"/>
        </w:tabs>
      </w:pPr>
      <w:r>
        <w:fldChar w:fldCharType="begin"/>
      </w:r>
      <w:r>
        <w:instrText xml:space="preserve"> HYPERLINK \l _Toc15832 </w:instrText>
      </w:r>
      <w:r>
        <w:fldChar w:fldCharType="separate"/>
      </w:r>
      <w:r>
        <w:rPr>
          <w:rFonts w:hint="default"/>
          <w:lang w:val="en-US"/>
        </w:rPr>
        <w:t xml:space="preserve">10.3 </w:t>
      </w:r>
      <w:r>
        <w:rPr>
          <w:rFonts w:hint="default"/>
          <w:lang w:val="en-IN"/>
        </w:rPr>
        <w:t>Bank Clearance</w:t>
      </w:r>
      <w:r>
        <w:tab/>
      </w:r>
      <w:r>
        <w:fldChar w:fldCharType="begin"/>
      </w:r>
      <w:r>
        <w:instrText xml:space="preserve"> PAGEREF _Toc15832 \h </w:instrText>
      </w:r>
      <w:r>
        <w:fldChar w:fldCharType="separate"/>
      </w:r>
      <w:r>
        <w:t>51</w:t>
      </w:r>
      <w:r>
        <w:fldChar w:fldCharType="end"/>
      </w:r>
      <w:r>
        <w:fldChar w:fldCharType="end"/>
      </w:r>
    </w:p>
    <w:p>
      <w:pPr>
        <w:pStyle w:val="11"/>
        <w:tabs>
          <w:tab w:val="right" w:leader="dot" w:pos="8306"/>
        </w:tabs>
      </w:pPr>
      <w:r>
        <w:fldChar w:fldCharType="begin"/>
      </w:r>
      <w:r>
        <w:instrText xml:space="preserve"> HYPERLINK \l _Toc23464 </w:instrText>
      </w:r>
      <w:r>
        <w:fldChar w:fldCharType="separate"/>
      </w:r>
      <w:r>
        <w:rPr>
          <w:rFonts w:hint="default"/>
          <w:lang w:val="en-US"/>
        </w:rPr>
        <w:t xml:space="preserve">10.4 </w:t>
      </w:r>
      <w:r>
        <w:rPr>
          <w:rFonts w:hint="default"/>
          <w:lang w:val="en-IN"/>
        </w:rPr>
        <w:t>Bank Reconciliation Tool</w:t>
      </w:r>
      <w:r>
        <w:tab/>
      </w:r>
      <w:r>
        <w:fldChar w:fldCharType="begin"/>
      </w:r>
      <w:r>
        <w:instrText xml:space="preserve"> PAGEREF _Toc23464 \h </w:instrText>
      </w:r>
      <w:r>
        <w:fldChar w:fldCharType="separate"/>
      </w:r>
      <w:r>
        <w:t>52</w:t>
      </w:r>
      <w:r>
        <w:fldChar w:fldCharType="end"/>
      </w:r>
      <w:r>
        <w:fldChar w:fldCharType="end"/>
      </w:r>
    </w:p>
    <w:p>
      <w:pPr>
        <w:pStyle w:val="11"/>
        <w:tabs>
          <w:tab w:val="right" w:leader="dot" w:pos="8306"/>
        </w:tabs>
      </w:pPr>
      <w:r>
        <w:fldChar w:fldCharType="begin"/>
      </w:r>
      <w:r>
        <w:instrText xml:space="preserve"> HYPERLINK \l _Toc15164 </w:instrText>
      </w:r>
      <w:r>
        <w:fldChar w:fldCharType="separate"/>
      </w:r>
      <w:r>
        <w:rPr>
          <w:rFonts w:hint="default"/>
          <w:lang w:val="en-US"/>
        </w:rPr>
        <w:t xml:space="preserve">10.5 </w:t>
      </w:r>
      <w:r>
        <w:rPr>
          <w:rFonts w:hint="default"/>
          <w:lang w:val="en-IN"/>
        </w:rPr>
        <w:t>Bank Reconciliation Statement</w:t>
      </w:r>
      <w:r>
        <w:tab/>
      </w:r>
      <w:r>
        <w:fldChar w:fldCharType="begin"/>
      </w:r>
      <w:r>
        <w:instrText xml:space="preserve"> PAGEREF _Toc15164 \h </w:instrText>
      </w:r>
      <w:r>
        <w:fldChar w:fldCharType="separate"/>
      </w:r>
      <w:r>
        <w:t>53</w:t>
      </w:r>
      <w:r>
        <w:fldChar w:fldCharType="end"/>
      </w:r>
      <w:r>
        <w:fldChar w:fldCharType="end"/>
      </w:r>
    </w:p>
    <w:p>
      <w:pPr>
        <w:pStyle w:val="10"/>
        <w:tabs>
          <w:tab w:val="right" w:leader="dot" w:pos="8306"/>
        </w:tabs>
      </w:pPr>
      <w:r>
        <w:fldChar w:fldCharType="begin"/>
      </w:r>
      <w:r>
        <w:instrText xml:space="preserve"> HYPERLINK \l _Toc8362 </w:instrText>
      </w:r>
      <w:r>
        <w:fldChar w:fldCharType="separate"/>
      </w:r>
      <w:r>
        <w:rPr>
          <w:rFonts w:hint="default"/>
          <w:bCs/>
        </w:rPr>
        <w:t xml:space="preserve">11 </w:t>
      </w:r>
      <w:r>
        <w:rPr>
          <w:rFonts w:hint="default"/>
          <w:lang w:val="en-IN"/>
        </w:rPr>
        <w:t>Accounts Payable</w:t>
      </w:r>
      <w:r>
        <w:tab/>
      </w:r>
      <w:r>
        <w:fldChar w:fldCharType="begin"/>
      </w:r>
      <w:r>
        <w:instrText xml:space="preserve"> PAGEREF _Toc8362 \h </w:instrText>
      </w:r>
      <w:r>
        <w:fldChar w:fldCharType="separate"/>
      </w:r>
      <w:r>
        <w:t>54</w:t>
      </w:r>
      <w:r>
        <w:fldChar w:fldCharType="end"/>
      </w:r>
      <w:r>
        <w:fldChar w:fldCharType="end"/>
      </w:r>
    </w:p>
    <w:p>
      <w:pPr>
        <w:pStyle w:val="11"/>
        <w:tabs>
          <w:tab w:val="right" w:leader="dot" w:pos="8306"/>
        </w:tabs>
      </w:pPr>
      <w:r>
        <w:fldChar w:fldCharType="begin"/>
      </w:r>
      <w:r>
        <w:instrText xml:space="preserve"> HYPERLINK \l _Toc5714 </w:instrText>
      </w:r>
      <w:r>
        <w:fldChar w:fldCharType="separate"/>
      </w:r>
      <w:r>
        <w:rPr>
          <w:rFonts w:hint="default"/>
          <w:lang w:val="en-IN"/>
        </w:rPr>
        <w:t>11.1 Accounts Payable :-</w:t>
      </w:r>
      <w:r>
        <w:tab/>
      </w:r>
      <w:r>
        <w:fldChar w:fldCharType="begin"/>
      </w:r>
      <w:r>
        <w:instrText xml:space="preserve"> PAGEREF _Toc5714 \h </w:instrText>
      </w:r>
      <w:r>
        <w:fldChar w:fldCharType="separate"/>
      </w:r>
      <w:r>
        <w:t>54</w:t>
      </w:r>
      <w:r>
        <w:fldChar w:fldCharType="end"/>
      </w:r>
      <w:r>
        <w:fldChar w:fldCharType="end"/>
      </w:r>
    </w:p>
    <w:p>
      <w:pPr>
        <w:pStyle w:val="11"/>
        <w:tabs>
          <w:tab w:val="right" w:leader="dot" w:pos="8306"/>
        </w:tabs>
      </w:pPr>
      <w:r>
        <w:fldChar w:fldCharType="begin"/>
      </w:r>
      <w:r>
        <w:instrText xml:space="preserve"> HYPERLINK \l _Toc27699 </w:instrText>
      </w:r>
      <w:r>
        <w:fldChar w:fldCharType="separate"/>
      </w:r>
      <w:r>
        <w:rPr>
          <w:rFonts w:hint="default"/>
          <w:lang w:val="en-IN"/>
        </w:rPr>
        <w:t>11.2 Accounts Payable Summary :-</w:t>
      </w:r>
      <w:r>
        <w:tab/>
      </w:r>
      <w:r>
        <w:fldChar w:fldCharType="begin"/>
      </w:r>
      <w:r>
        <w:instrText xml:space="preserve"> PAGEREF _Toc27699 \h </w:instrText>
      </w:r>
      <w:r>
        <w:fldChar w:fldCharType="separate"/>
      </w:r>
      <w:r>
        <w:t>55</w:t>
      </w:r>
      <w:r>
        <w:fldChar w:fldCharType="end"/>
      </w:r>
      <w:r>
        <w:fldChar w:fldCharType="end"/>
      </w:r>
    </w:p>
    <w:p>
      <w:pPr>
        <w:pStyle w:val="11"/>
        <w:tabs>
          <w:tab w:val="right" w:leader="dot" w:pos="8306"/>
        </w:tabs>
      </w:pPr>
      <w:r>
        <w:fldChar w:fldCharType="begin"/>
      </w:r>
      <w:r>
        <w:instrText xml:space="preserve"> HYPERLINK \l _Toc3062 </w:instrText>
      </w:r>
      <w:r>
        <w:fldChar w:fldCharType="separate"/>
      </w:r>
      <w:r>
        <w:rPr>
          <w:rFonts w:hint="default"/>
          <w:lang w:val="en-IN"/>
        </w:rPr>
        <w:t>11.3 Purchase Register :-</w:t>
      </w:r>
      <w:r>
        <w:tab/>
      </w:r>
      <w:r>
        <w:fldChar w:fldCharType="begin"/>
      </w:r>
      <w:r>
        <w:instrText xml:space="preserve"> PAGEREF _Toc3062 \h </w:instrText>
      </w:r>
      <w:r>
        <w:fldChar w:fldCharType="separate"/>
      </w:r>
      <w:r>
        <w:t>55</w:t>
      </w:r>
      <w:r>
        <w:fldChar w:fldCharType="end"/>
      </w:r>
      <w:r>
        <w:fldChar w:fldCharType="end"/>
      </w:r>
    </w:p>
    <w:p>
      <w:pPr>
        <w:pStyle w:val="11"/>
        <w:tabs>
          <w:tab w:val="right" w:leader="dot" w:pos="8306"/>
        </w:tabs>
      </w:pPr>
      <w:r>
        <w:fldChar w:fldCharType="begin"/>
      </w:r>
      <w:r>
        <w:instrText xml:space="preserve"> HYPERLINK \l _Toc13994 </w:instrText>
      </w:r>
      <w:r>
        <w:fldChar w:fldCharType="separate"/>
      </w:r>
      <w:r>
        <w:rPr>
          <w:rFonts w:hint="default"/>
          <w:lang w:val="en-IN"/>
        </w:rPr>
        <w:t>11.4 Item-wise Purchase Register :-</w:t>
      </w:r>
      <w:r>
        <w:tab/>
      </w:r>
      <w:r>
        <w:fldChar w:fldCharType="begin"/>
      </w:r>
      <w:r>
        <w:instrText xml:space="preserve"> PAGEREF _Toc13994 \h </w:instrText>
      </w:r>
      <w:r>
        <w:fldChar w:fldCharType="separate"/>
      </w:r>
      <w:r>
        <w:t>56</w:t>
      </w:r>
      <w:r>
        <w:fldChar w:fldCharType="end"/>
      </w:r>
      <w:r>
        <w:fldChar w:fldCharType="end"/>
      </w:r>
    </w:p>
    <w:p>
      <w:pPr>
        <w:pStyle w:val="10"/>
        <w:tabs>
          <w:tab w:val="right" w:leader="dot" w:pos="8306"/>
        </w:tabs>
      </w:pPr>
      <w:r>
        <w:fldChar w:fldCharType="begin"/>
      </w:r>
      <w:r>
        <w:instrText xml:space="preserve"> HYPERLINK \l _Toc3588 </w:instrText>
      </w:r>
      <w:r>
        <w:fldChar w:fldCharType="separate"/>
      </w:r>
      <w:r>
        <w:rPr>
          <w:rFonts w:hint="default"/>
          <w:bCs/>
          <w:lang w:val="en-IN"/>
        </w:rPr>
        <w:t xml:space="preserve">12 </w:t>
      </w:r>
      <w:r>
        <w:rPr>
          <w:rFonts w:hint="default"/>
          <w:lang w:val="en-IN"/>
        </w:rPr>
        <w:t>Mode of Payment :-</w:t>
      </w:r>
      <w:r>
        <w:tab/>
      </w:r>
      <w:r>
        <w:fldChar w:fldCharType="begin"/>
      </w:r>
      <w:r>
        <w:instrText xml:space="preserve"> PAGEREF _Toc3588 \h </w:instrText>
      </w:r>
      <w:r>
        <w:fldChar w:fldCharType="separate"/>
      </w:r>
      <w:r>
        <w:t>56</w:t>
      </w:r>
      <w:r>
        <w:fldChar w:fldCharType="end"/>
      </w:r>
      <w:r>
        <w:fldChar w:fldCharType="end"/>
      </w:r>
    </w:p>
    <w:p>
      <w:pPr>
        <w:pStyle w:val="10"/>
        <w:tabs>
          <w:tab w:val="right" w:leader="dot" w:pos="8306"/>
        </w:tabs>
      </w:pPr>
      <w:r>
        <w:fldChar w:fldCharType="begin"/>
      </w:r>
      <w:r>
        <w:instrText xml:space="preserve"> HYPERLINK \l _Toc24903 </w:instrText>
      </w:r>
      <w:r>
        <w:fldChar w:fldCharType="separate"/>
      </w:r>
      <w:r>
        <w:rPr>
          <w:rFonts w:hint="default"/>
          <w:bCs/>
          <w:lang w:val="en-IN"/>
        </w:rPr>
        <w:t xml:space="preserve">13 </w:t>
      </w:r>
      <w:r>
        <w:rPr>
          <w:rFonts w:hint="default"/>
          <w:lang w:val="en-IN"/>
        </w:rPr>
        <w:t>Cost Center :-</w:t>
      </w:r>
      <w:r>
        <w:tab/>
      </w:r>
      <w:r>
        <w:fldChar w:fldCharType="begin"/>
      </w:r>
      <w:r>
        <w:instrText xml:space="preserve"> PAGEREF _Toc24903 \h </w:instrText>
      </w:r>
      <w:r>
        <w:fldChar w:fldCharType="separate"/>
      </w:r>
      <w:r>
        <w:t>58</w:t>
      </w:r>
      <w:r>
        <w:fldChar w:fldCharType="end"/>
      </w:r>
      <w:r>
        <w:fldChar w:fldCharType="end"/>
      </w:r>
    </w:p>
    <w:p>
      <w:pPr>
        <w:pStyle w:val="10"/>
        <w:tabs>
          <w:tab w:val="right" w:leader="dot" w:pos="8306"/>
        </w:tabs>
      </w:pPr>
      <w:r>
        <w:fldChar w:fldCharType="begin"/>
      </w:r>
      <w:r>
        <w:instrText xml:space="preserve"> HYPERLINK \l _Toc31860 </w:instrText>
      </w:r>
      <w:r>
        <w:fldChar w:fldCharType="separate"/>
      </w:r>
      <w:r>
        <w:rPr>
          <w:rFonts w:hint="default"/>
          <w:bCs/>
          <w:lang w:val="en-IN"/>
        </w:rPr>
        <w:t xml:space="preserve">14 </w:t>
      </w:r>
      <w:r>
        <w:rPr>
          <w:rFonts w:hint="default"/>
          <w:lang w:val="en-IN"/>
        </w:rPr>
        <w:t>Fixed Deposit :-</w:t>
      </w:r>
      <w:r>
        <w:tab/>
      </w:r>
      <w:r>
        <w:fldChar w:fldCharType="begin"/>
      </w:r>
      <w:r>
        <w:instrText xml:space="preserve"> PAGEREF _Toc31860 \h </w:instrText>
      </w:r>
      <w:r>
        <w:fldChar w:fldCharType="separate"/>
      </w:r>
      <w:r>
        <w:t>59</w:t>
      </w:r>
      <w:r>
        <w:fldChar w:fldCharType="end"/>
      </w:r>
      <w:r>
        <w:fldChar w:fldCharType="end"/>
      </w:r>
    </w:p>
    <w:p>
      <w:pPr>
        <w:pStyle w:val="10"/>
        <w:tabs>
          <w:tab w:val="right" w:leader="dot" w:pos="8306"/>
        </w:tabs>
      </w:pPr>
      <w:r>
        <w:fldChar w:fldCharType="begin"/>
      </w:r>
      <w:r>
        <w:instrText xml:space="preserve"> HYPERLINK \l _Toc18748 </w:instrText>
      </w:r>
      <w:r>
        <w:fldChar w:fldCharType="separate"/>
      </w:r>
      <w:r>
        <w:rPr>
          <w:rFonts w:hint="default" w:eastAsia="SimSun"/>
          <w:bCs/>
          <w:lang w:val="en-IN"/>
        </w:rPr>
        <w:t xml:space="preserve">15 </w:t>
      </w:r>
      <w:r>
        <w:rPr>
          <w:rFonts w:hint="default" w:eastAsia="SimSun"/>
          <w:lang w:val="en-IN"/>
        </w:rPr>
        <w:t>Security: User access and authorization</w:t>
      </w:r>
      <w:r>
        <w:tab/>
      </w:r>
      <w:r>
        <w:fldChar w:fldCharType="begin"/>
      </w:r>
      <w:r>
        <w:instrText xml:space="preserve"> PAGEREF _Toc18748 \h </w:instrText>
      </w:r>
      <w:r>
        <w:fldChar w:fldCharType="separate"/>
      </w:r>
      <w:r>
        <w:t>60</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1" w:name="_Toc21036"/>
      <w:bookmarkStart w:id="2" w:name="_Toc826"/>
      <w:r>
        <w:rPr>
          <w:rFonts w:hint="default"/>
          <w:lang w:val="en-IN"/>
        </w:rPr>
        <w:t>I</w:t>
      </w:r>
      <w:r>
        <w:t>ntroductio</w:t>
      </w:r>
      <w:bookmarkEnd w:id="0"/>
      <w:bookmarkEnd w:id="1"/>
      <w:r>
        <w:t>n</w:t>
      </w:r>
      <w:bookmarkEnd w:id="2"/>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9"/>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3"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pPr>
      <w:bookmarkStart w:id="4" w:name="_Toc5589"/>
      <w:bookmarkStart w:id="5" w:name="_Toc21093"/>
      <w:r>
        <w:t>Background</w:t>
      </w:r>
      <w:bookmarkEnd w:id="4"/>
      <w:bookmarkEnd w:id="5"/>
    </w:p>
    <w:p/>
    <w:p>
      <w:pPr>
        <w:rPr>
          <w:sz w:val="21"/>
          <w:szCs w:val="21"/>
        </w:rPr>
      </w:pPr>
      <w:r>
        <w:rPr>
          <w:sz w:val="21"/>
          <w:szCs w:val="21"/>
        </w:rPr>
        <w:t>The Web Based Campus Management Application at World Skill Centre (WSC) application is required by WSC for the smooth operation of all departments / support functions with on-line delivery of services to all stakeholders.</w:t>
      </w:r>
    </w:p>
    <w:p>
      <w:pPr>
        <w:rPr>
          <w:sz w:val="21"/>
          <w:szCs w:val="21"/>
        </w:rPr>
      </w:pPr>
    </w:p>
    <w:p>
      <w:pPr>
        <w:rPr>
          <w:sz w:val="21"/>
          <w:szCs w:val="21"/>
        </w:rPr>
      </w:pPr>
    </w:p>
    <w:p>
      <w:pPr>
        <w:rPr>
          <w:sz w:val="21"/>
          <w:szCs w:val="21"/>
        </w:rPr>
      </w:pPr>
      <w:r>
        <w:rPr>
          <w:sz w:val="21"/>
          <w:szCs w:val="21"/>
        </w:rPr>
        <w:t>The project aims to create  a mechanism to provide the basis for evolution of an IT enabled state of the art workflow automation system in a planned manner.</w:t>
      </w:r>
    </w:p>
    <w:p/>
    <w:p>
      <w:pPr>
        <w:pStyle w:val="3"/>
      </w:pPr>
      <w:bookmarkStart w:id="6" w:name="_Toc29610"/>
      <w:bookmarkStart w:id="7" w:name="_Toc29380"/>
      <w:r>
        <w:t>Scope and Purpose of the document</w:t>
      </w:r>
      <w:bookmarkEnd w:id="3"/>
      <w:bookmarkEnd w:id="6"/>
      <w:bookmarkEnd w:id="7"/>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4"/>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w:t>
      </w:r>
      <w:r>
        <w:rPr>
          <w:rFonts w:hint="default" w:cs="Calibri"/>
          <w:sz w:val="21"/>
          <w:szCs w:val="21"/>
          <w:lang w:val="en-IN"/>
        </w:rPr>
        <w:t xml:space="preserve">finance </w:t>
      </w:r>
      <w:r>
        <w:rPr>
          <w:rFonts w:cs="Calibri"/>
          <w:sz w:val="21"/>
          <w:szCs w:val="21"/>
          <w:lang w:val="en-IN"/>
        </w:rPr>
        <w:t xml:space="preserve">setup such as </w:t>
      </w:r>
      <w:r>
        <w:rPr>
          <w:rFonts w:hint="default" w:cs="Calibri"/>
          <w:sz w:val="21"/>
          <w:szCs w:val="21"/>
          <w:lang w:val="en-IN"/>
        </w:rPr>
        <w:t>Company, Fiscal Year, Payment Entries</w:t>
      </w:r>
      <w:r>
        <w:rPr>
          <w:rFonts w:cs="Calibri"/>
          <w:sz w:val="21"/>
          <w:szCs w:val="21"/>
          <w:lang w:val="en-IN"/>
        </w:rPr>
        <w:t xml:space="preserve"> etc.</w:t>
      </w:r>
    </w:p>
    <w:p>
      <w:pPr>
        <w:rPr>
          <w:rFonts w:cs="Calibri"/>
          <w:sz w:val="21"/>
          <w:szCs w:val="21"/>
          <w:lang w:val="en-IN"/>
        </w:rPr>
      </w:pPr>
    </w:p>
    <w:p>
      <w:pPr>
        <w:rPr>
          <w:rFonts w:hint="default" w:cs="Calibri"/>
          <w:sz w:val="21"/>
          <w:szCs w:val="21"/>
          <w:lang w:val="en-IN"/>
        </w:rPr>
      </w:pPr>
      <w:r>
        <w:rPr>
          <w:rFonts w:cs="Calibri"/>
          <w:sz w:val="21"/>
          <w:szCs w:val="21"/>
        </w:rPr>
        <w:t xml:space="preserve">The scope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hint="default" w:cs="Calibri"/>
          <w:sz w:val="21"/>
          <w:szCs w:val="21"/>
          <w:lang w:val="en-IN"/>
        </w:rPr>
        <w:t>are:</w:t>
      </w:r>
    </w:p>
    <w:p>
      <w:pPr>
        <w:rPr>
          <w:rFonts w:cs="Calibri"/>
        </w:rPr>
      </w:pP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Receipt and Payment Entries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Direct Transfer of Caution Money to Student’s Accounts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Demand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Caution Money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Bank Reconciliation Statement</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Generation of Cash Book (PL)</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Grants-in-aid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Paid Voucher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Advances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Auditing and Tracking Pendency of Audit paras etc.</w:t>
      </w: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rPr>
          <w:rFonts w:hint="default"/>
          <w:b/>
          <w:bCs/>
          <w:sz w:val="21"/>
          <w:szCs w:val="21"/>
          <w:lang w:val="en-US"/>
        </w:rPr>
      </w:pPr>
    </w:p>
    <w:p>
      <w:pPr>
        <w:pStyle w:val="2"/>
        <w:spacing w:after="0" w:line="360" w:lineRule="auto"/>
        <w:rPr>
          <w:rFonts w:hint="default" w:eastAsia="SimSun"/>
          <w:lang w:val="en-US"/>
        </w:rPr>
      </w:pPr>
      <w:bookmarkStart w:id="8" w:name="_Toc21943"/>
      <w:r>
        <w:rPr>
          <w:rFonts w:hint="default" w:eastAsia="SimSun"/>
          <w:lang w:val="en-US"/>
        </w:rPr>
        <w:t>General Procedures</w:t>
      </w:r>
      <w:bookmarkEnd w:id="8"/>
    </w:p>
    <w:p>
      <w:pPr>
        <w:rPr>
          <w:rFonts w:hint="default"/>
          <w:b w:val="0"/>
          <w:bCs w:val="0"/>
          <w:sz w:val="24"/>
          <w:szCs w:val="24"/>
          <w:lang w:val="en-US"/>
        </w:rPr>
      </w:pPr>
    </w:p>
    <w:p>
      <w:pPr>
        <w:pStyle w:val="3"/>
        <w:rPr>
          <w:rFonts w:hint="default"/>
          <w:lang w:val="en-US"/>
        </w:rPr>
      </w:pPr>
      <w:bookmarkStart w:id="9" w:name="_Toc22428"/>
      <w:r>
        <w:rPr>
          <w:rFonts w:hint="default"/>
          <w:lang w:val="en-US"/>
        </w:rPr>
        <w:t>General Procedures for a Save Screen</w:t>
      </w:r>
      <w:bookmarkEnd w:id="9"/>
      <w:r>
        <w:rPr>
          <w:rFonts w:hint="default"/>
          <w:lang w:val="en-US"/>
        </w:rPr>
        <w:t xml:space="preserve"> </w:t>
      </w:r>
    </w:p>
    <w:p>
      <w:pPr>
        <w:rPr>
          <w:rFonts w:hint="default"/>
          <w:b w:val="0"/>
          <w:bCs w:val="0"/>
          <w:sz w:val="24"/>
          <w:szCs w:val="24"/>
          <w:lang w:val="en-US"/>
        </w:rPr>
      </w:pPr>
    </w:p>
    <w:p>
      <w:pPr>
        <w:pStyle w:val="4"/>
        <w:rPr>
          <w:rFonts w:hint="default"/>
          <w:lang w:val="en-US"/>
        </w:rPr>
      </w:pPr>
      <w:bookmarkStart w:id="10" w:name="_Toc11493"/>
      <w:r>
        <w:rPr>
          <w:rFonts w:hint="default"/>
          <w:lang w:val="en-US"/>
        </w:rPr>
        <w:t>Create of New document</w:t>
      </w:r>
      <w:bookmarkEnd w:id="10"/>
      <w:r>
        <w:rPr>
          <w:rFonts w:hint="default"/>
          <w:lang w:val="en-US"/>
        </w:rPr>
        <w:t xml:space="preserve"> </w:t>
      </w:r>
    </w:p>
    <w:p>
      <w:pPr>
        <w:rPr>
          <w:rFonts w:hint="default"/>
          <w:b w:val="0"/>
          <w:bCs w:val="0"/>
          <w:sz w:val="24"/>
          <w:szCs w:val="24"/>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Login in to the system</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the required workspace</w:t>
      </w:r>
    </w:p>
    <w:p>
      <w:pPr>
        <w:rPr>
          <w:rFonts w:hint="default"/>
          <w:b w:val="0"/>
          <w:bCs w:val="0"/>
          <w:sz w:val="21"/>
          <w:szCs w:val="21"/>
          <w:lang w:val="en-US"/>
        </w:rPr>
      </w:pPr>
    </w:p>
    <w:p>
      <w:pPr>
        <w:rPr>
          <w:sz w:val="21"/>
          <w:szCs w:val="21"/>
        </w:rPr>
      </w:pPr>
      <w:r>
        <w:rPr>
          <w:sz w:val="21"/>
          <w:szCs w:val="21"/>
        </w:rPr>
        <w:drawing>
          <wp:inline distT="0" distB="0" distL="114300" distR="114300">
            <wp:extent cx="5266690" cy="2425065"/>
            <wp:effectExtent l="9525" t="9525" r="1968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 xml:space="preserve">Click on the </w:t>
      </w:r>
      <w:r>
        <w:rPr>
          <w:rFonts w:hint="default"/>
          <w:b/>
          <w:bCs/>
          <w:i/>
          <w:iCs/>
          <w:sz w:val="21"/>
          <w:szCs w:val="21"/>
          <w:lang w:val="en-US"/>
        </w:rPr>
        <w:t>“+Add Screen Name”</w:t>
      </w:r>
      <w:r>
        <w:rPr>
          <w:rFonts w:hint="default"/>
          <w:b w:val="0"/>
          <w:bCs w:val="0"/>
          <w:sz w:val="21"/>
          <w:szCs w:val="21"/>
          <w:lang w:val="en-US"/>
        </w:rPr>
        <w:t xml:space="preserve"> button in the right corner of the screen.</w:t>
      </w:r>
    </w:p>
    <w:p>
      <w:pPr>
        <w:rPr>
          <w:rFonts w:hint="default"/>
          <w:b w:val="0"/>
          <w:bCs w:val="0"/>
          <w:sz w:val="21"/>
          <w:szCs w:val="21"/>
          <w:lang w:val="en-US"/>
        </w:rPr>
      </w:pPr>
    </w:p>
    <w:p>
      <w:pPr>
        <w:rPr>
          <w:sz w:val="21"/>
          <w:szCs w:val="21"/>
        </w:rPr>
      </w:pPr>
      <w:r>
        <w:rPr>
          <w:sz w:val="21"/>
          <w:szCs w:val="21"/>
        </w:rPr>
        <w:drawing>
          <wp:inline distT="0" distB="0" distL="114300" distR="114300">
            <wp:extent cx="5268595" cy="2394585"/>
            <wp:effectExtent l="9525" t="9525" r="17780" b="1524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7"/>
                    <a:stretch>
                      <a:fillRect/>
                    </a:stretch>
                  </pic:blipFill>
                  <pic:spPr>
                    <a:xfrm>
                      <a:off x="0" y="0"/>
                      <a:ext cx="5268595" cy="2394585"/>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For addition in the new Employment Type , click +Add Employment Type button).</w:t>
      </w: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Enter the required data.</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Click on “</w:t>
      </w:r>
      <w:r>
        <w:rPr>
          <w:rFonts w:hint="default"/>
          <w:b/>
          <w:bCs/>
          <w:i/>
          <w:iCs/>
          <w:sz w:val="21"/>
          <w:szCs w:val="21"/>
          <w:lang w:val="en-US"/>
        </w:rPr>
        <w:t>Save”</w:t>
      </w:r>
      <w:r>
        <w:rPr>
          <w:rFonts w:hint="default"/>
          <w:b/>
          <w:bCs/>
          <w:sz w:val="21"/>
          <w:szCs w:val="21"/>
          <w:lang w:val="en-US"/>
        </w:rPr>
        <w:t>.</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After saving , the record will be visible in the List View of the screen.</w:t>
      </w:r>
    </w:p>
    <w:p>
      <w:pPr>
        <w:rPr>
          <w:rFonts w:hint="default"/>
          <w:b w:val="0"/>
          <w:bCs w:val="0"/>
          <w:sz w:val="21"/>
          <w:szCs w:val="21"/>
          <w:lang w:val="en-US"/>
        </w:rPr>
      </w:pPr>
      <w:r>
        <w:rPr>
          <w:sz w:val="21"/>
          <w:szCs w:val="21"/>
        </w:rPr>
        <w:drawing>
          <wp:inline distT="0" distB="0" distL="114300" distR="114300">
            <wp:extent cx="5270500" cy="1875790"/>
            <wp:effectExtent l="9525" t="9525" r="1587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
                    <a:stretch>
                      <a:fillRect/>
                    </a:stretch>
                  </pic:blipFill>
                  <pic:spPr>
                    <a:xfrm>
                      <a:off x="0" y="0"/>
                      <a:ext cx="5270500" cy="1875790"/>
                    </a:xfrm>
                    <a:prstGeom prst="rect">
                      <a:avLst/>
                    </a:prstGeom>
                    <a:noFill/>
                    <a:ln>
                      <a:solidFill>
                        <a:schemeClr val="tx1"/>
                      </a:solidFill>
                    </a:ln>
                  </pic:spPr>
                </pic:pic>
              </a:graphicData>
            </a:graphic>
          </wp:inline>
        </w:drawing>
      </w:r>
    </w:p>
    <w:p>
      <w:pPr>
        <w:rPr>
          <w:rFonts w:hint="default"/>
          <w:b w:val="0"/>
          <w:bCs w:val="0"/>
          <w:sz w:val="21"/>
          <w:szCs w:val="21"/>
          <w:lang w:val="en-US"/>
        </w:rPr>
      </w:pPr>
      <w:r>
        <w:rPr>
          <w:rFonts w:hint="default"/>
          <w:b w:val="0"/>
          <w:bCs w:val="0"/>
          <w:sz w:val="21"/>
          <w:szCs w:val="21"/>
          <w:lang w:val="en-US"/>
        </w:rPr>
        <w:t>(Example : List view of saved Employment Types)</w:t>
      </w:r>
    </w:p>
    <w:p>
      <w:pPr>
        <w:rPr>
          <w:rFonts w:hint="default"/>
          <w:b w:val="0"/>
          <w:bCs w:val="0"/>
          <w:sz w:val="21"/>
          <w:szCs w:val="21"/>
          <w:lang w:val="en-US"/>
        </w:rPr>
      </w:pPr>
    </w:p>
    <w:p>
      <w:pPr>
        <w:rPr>
          <w:rFonts w:hint="default"/>
          <w:b w:val="0"/>
          <w:bCs w:val="0"/>
          <w:sz w:val="21"/>
          <w:szCs w:val="21"/>
          <w:highlight w:val="none"/>
          <w:lang w:val="en-US"/>
        </w:rPr>
      </w:pPr>
      <w:r>
        <w:rPr>
          <w:rFonts w:hint="default"/>
          <w:b/>
          <w:bCs/>
          <w:sz w:val="21"/>
          <w:szCs w:val="21"/>
          <w:highlight w:val="none"/>
          <w:lang w:val="en-US"/>
        </w:rPr>
        <w:t xml:space="preserve">Note : </w:t>
      </w:r>
      <w:r>
        <w:rPr>
          <w:rFonts w:hint="default"/>
          <w:b w:val="0"/>
          <w:bCs w:val="0"/>
          <w:sz w:val="21"/>
          <w:szCs w:val="21"/>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1" w:name="_Toc19087"/>
      <w:r>
        <w:rPr>
          <w:rFonts w:hint="default"/>
          <w:lang w:val="en-US"/>
        </w:rPr>
        <w:t>View  a Saved Document</w:t>
      </w:r>
      <w:bookmarkEnd w:id="11"/>
    </w:p>
    <w:p>
      <w:pPr>
        <w:rPr>
          <w:rFonts w:hint="default"/>
          <w:lang w:val="en-US"/>
        </w:rPr>
      </w:pP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Log in to the system.</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workspace</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rPr>
          <w:sz w:val="21"/>
          <w:szCs w:val="21"/>
        </w:rPr>
      </w:pPr>
      <w:r>
        <w:rPr>
          <w:sz w:val="21"/>
          <w:szCs w:val="21"/>
        </w:rPr>
        <w:drawing>
          <wp:inline distT="0" distB="0" distL="114300" distR="114300">
            <wp:extent cx="5268595" cy="2294255"/>
            <wp:effectExtent l="9525" t="9525" r="17780" b="203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9"/>
                    <a:stretch>
                      <a:fillRect/>
                    </a:stretch>
                  </pic:blipFill>
                  <pic:spPr>
                    <a:xfrm>
                      <a:off x="0" y="0"/>
                      <a:ext cx="5268595" cy="2294255"/>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View of “Contract” Document of Employment Type Screen)</w:t>
      </w:r>
    </w:p>
    <w:p>
      <w:pPr>
        <w:rPr>
          <w:rFonts w:hint="default"/>
          <w:sz w:val="21"/>
          <w:szCs w:val="21"/>
          <w:lang w:val="en-US"/>
        </w:rPr>
      </w:pPr>
    </w:p>
    <w:p>
      <w:pPr>
        <w:rPr>
          <w:rFonts w:hint="default"/>
          <w:sz w:val="21"/>
          <w:szCs w:val="21"/>
          <w:lang w:val="en-US"/>
        </w:rPr>
      </w:pPr>
      <w:r>
        <w:rPr>
          <w:rFonts w:hint="default"/>
          <w:sz w:val="21"/>
          <w:szCs w:val="21"/>
          <w:lang w:val="en-US"/>
        </w:rPr>
        <w:t>View the clicked document.</w:t>
      </w:r>
    </w:p>
    <w:p>
      <w:pPr>
        <w:rPr>
          <w:sz w:val="21"/>
          <w:szCs w:val="21"/>
        </w:rPr>
      </w:pPr>
      <w:r>
        <w:rPr>
          <w:sz w:val="21"/>
          <w:szCs w:val="21"/>
        </w:rPr>
        <w:drawing>
          <wp:inline distT="0" distB="0" distL="114300" distR="114300">
            <wp:extent cx="5264785" cy="1680210"/>
            <wp:effectExtent l="9525" t="9525" r="2159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
                    <a:stretch>
                      <a:fillRect/>
                    </a:stretch>
                  </pic:blipFill>
                  <pic:spPr>
                    <a:xfrm>
                      <a:off x="0" y="0"/>
                      <a:ext cx="5264785" cy="1680210"/>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View of the “Contract” Employment Type)</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2" w:name="_Toc19887"/>
      <w:r>
        <w:rPr>
          <w:rFonts w:hint="default"/>
          <w:lang w:val="en-US"/>
        </w:rPr>
        <w:t>Delete a Saved Document</w:t>
      </w:r>
      <w:bookmarkEnd w:id="12"/>
    </w:p>
    <w:p>
      <w:pPr>
        <w:rPr>
          <w:rFonts w:hint="default"/>
          <w:lang w:val="en-US"/>
        </w:rPr>
      </w:pPr>
    </w:p>
    <w:p>
      <w:pPr>
        <w:numPr>
          <w:ilvl w:val="0"/>
          <w:numId w:val="5"/>
        </w:numPr>
        <w:ind w:left="420" w:leftChars="0" w:hanging="420" w:firstLineChars="0"/>
        <w:rPr>
          <w:rFonts w:hint="default"/>
          <w:sz w:val="21"/>
          <w:szCs w:val="21"/>
          <w:lang w:val="en-US"/>
        </w:rPr>
      </w:pPr>
      <w:r>
        <w:rPr>
          <w:rFonts w:hint="default"/>
          <w:sz w:val="21"/>
          <w:szCs w:val="21"/>
          <w:lang w:val="en-US"/>
        </w:rPr>
        <w:t>Log in to the system</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workspace</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numPr>
          <w:ilvl w:val="0"/>
          <w:numId w:val="5"/>
        </w:numPr>
        <w:ind w:left="420" w:leftChars="0" w:hanging="420" w:firstLineChars="0"/>
        <w:rPr>
          <w:rFonts w:hint="default"/>
          <w:sz w:val="21"/>
          <w:szCs w:val="21"/>
          <w:lang w:val="en-US"/>
        </w:rPr>
      </w:pPr>
      <w:r>
        <w:rPr>
          <w:rFonts w:hint="default"/>
          <w:sz w:val="21"/>
          <w:szCs w:val="21"/>
          <w:lang w:val="en-US"/>
        </w:rPr>
        <w:t>Click on the 3 dots in the right corner of the screen.</w:t>
      </w:r>
    </w:p>
    <w:p>
      <w:pPr>
        <w:numPr>
          <w:ilvl w:val="0"/>
          <w:numId w:val="5"/>
        </w:numPr>
        <w:ind w:left="420" w:leftChars="0" w:hanging="420" w:firstLineChars="0"/>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Delete”</w:t>
      </w:r>
      <w:r>
        <w:rPr>
          <w:rFonts w:hint="default"/>
          <w:b/>
          <w:bCs/>
          <w:sz w:val="21"/>
          <w:szCs w:val="21"/>
          <w:lang w:val="en-US"/>
        </w:rPr>
        <w:t>.</w:t>
      </w:r>
    </w:p>
    <w:p>
      <w:pPr>
        <w:rPr>
          <w:sz w:val="21"/>
          <w:szCs w:val="21"/>
        </w:rPr>
      </w:pPr>
      <w:r>
        <w:rPr>
          <w:sz w:val="21"/>
          <w:szCs w:val="21"/>
        </w:rPr>
        <w:drawing>
          <wp:inline distT="0" distB="0" distL="114300" distR="114300">
            <wp:extent cx="5273675" cy="2318385"/>
            <wp:effectExtent l="9525" t="9525" r="12700" b="1524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1"/>
                    <a:stretch>
                      <a:fillRect/>
                    </a:stretch>
                  </pic:blipFill>
                  <pic:spPr>
                    <a:xfrm>
                      <a:off x="0" y="0"/>
                      <a:ext cx="5273675" cy="2318385"/>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Deletion of “Contract” document of Employment Type)</w:t>
      </w:r>
    </w:p>
    <w:p>
      <w:pPr>
        <w:rPr>
          <w:rFonts w:hint="default"/>
          <w:sz w:val="21"/>
          <w:szCs w:val="21"/>
          <w:lang w:val="en-US"/>
        </w:rPr>
      </w:pPr>
    </w:p>
    <w:p>
      <w:pPr>
        <w:rPr>
          <w:rFonts w:hint="default"/>
          <w:sz w:val="21"/>
          <w:szCs w:val="21"/>
          <w:lang w:val="en-US"/>
        </w:rPr>
      </w:pPr>
      <w:r>
        <w:rPr>
          <w:rFonts w:hint="default"/>
          <w:sz w:val="21"/>
          <w:szCs w:val="21"/>
          <w:lang w:val="en-US"/>
        </w:rPr>
        <w:t>Click yes if you want to delete the selected document.</w:t>
      </w:r>
    </w:p>
    <w:p>
      <w:pPr>
        <w:rPr>
          <w:rFonts w:hint="default"/>
          <w:sz w:val="21"/>
          <w:szCs w:val="21"/>
          <w:lang w:val="en-US"/>
        </w:rPr>
      </w:pPr>
    </w:p>
    <w:p>
      <w:pPr>
        <w:rPr>
          <w:sz w:val="21"/>
          <w:szCs w:val="21"/>
        </w:rPr>
      </w:pPr>
      <w:r>
        <w:rPr>
          <w:sz w:val="21"/>
          <w:szCs w:val="21"/>
        </w:rPr>
        <w:drawing>
          <wp:inline distT="0" distB="0" distL="114300" distR="114300">
            <wp:extent cx="5272405" cy="1706880"/>
            <wp:effectExtent l="9525" t="9525" r="13970" b="1714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2"/>
                    <a:stretch>
                      <a:fillRect/>
                    </a:stretch>
                  </pic:blipFill>
                  <pic:spPr>
                    <a:xfrm>
                      <a:off x="0" y="0"/>
                      <a:ext cx="5272405" cy="1706880"/>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Clicking Yes to Delete permanently the document)</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13" w:name="_Toc20961"/>
      <w:r>
        <w:rPr>
          <w:rFonts w:hint="default"/>
          <w:lang w:val="en-US"/>
        </w:rPr>
        <w:t>Rename a Saved Document</w:t>
      </w:r>
      <w:bookmarkEnd w:id="13"/>
    </w:p>
    <w:p>
      <w:pPr>
        <w:rPr>
          <w:rFonts w:hint="default"/>
          <w:b/>
          <w:bCs/>
          <w:u w:val="single"/>
          <w:lang w:val="en-US"/>
        </w:rPr>
      </w:pP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Login to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workspace</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required document from the list view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3 dots in the right corner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 xml:space="preserve">Click on </w:t>
      </w:r>
      <w:r>
        <w:rPr>
          <w:rFonts w:hint="default"/>
          <w:b w:val="0"/>
          <w:bCs w:val="0"/>
          <w:i/>
          <w:iCs/>
          <w:sz w:val="21"/>
          <w:szCs w:val="21"/>
          <w:u w:val="none"/>
          <w:lang w:val="en-US"/>
        </w:rPr>
        <w:t>“</w:t>
      </w:r>
      <w:r>
        <w:rPr>
          <w:rFonts w:hint="default"/>
          <w:b/>
          <w:bCs/>
          <w:i/>
          <w:iCs/>
          <w:sz w:val="21"/>
          <w:szCs w:val="21"/>
          <w:u w:val="none"/>
          <w:lang w:val="en-US"/>
        </w:rPr>
        <w:t>RENAME”</w:t>
      </w:r>
      <w:r>
        <w:rPr>
          <w:rFonts w:hint="default"/>
          <w:b w:val="0"/>
          <w:bCs w:val="0"/>
          <w:sz w:val="21"/>
          <w:szCs w:val="21"/>
          <w:u w:val="none"/>
          <w:lang w:val="en-US"/>
        </w:rPr>
        <w:t xml:space="preserve"> .</w:t>
      </w:r>
    </w:p>
    <w:p>
      <w:pPr>
        <w:rPr>
          <w:sz w:val="21"/>
          <w:szCs w:val="21"/>
        </w:rPr>
      </w:pPr>
      <w:r>
        <w:rPr>
          <w:sz w:val="21"/>
          <w:szCs w:val="21"/>
        </w:rPr>
        <w:drawing>
          <wp:inline distT="0" distB="0" distL="114300" distR="114300">
            <wp:extent cx="5266055" cy="2340610"/>
            <wp:effectExtent l="9525" t="9525" r="20320" b="1206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3"/>
                    <a:stretch>
                      <a:fillRect/>
                    </a:stretch>
                  </pic:blipFill>
                  <pic:spPr>
                    <a:xfrm>
                      <a:off x="0" y="0"/>
                      <a:ext cx="5266055" cy="2340610"/>
                    </a:xfrm>
                    <a:prstGeom prst="rect">
                      <a:avLst/>
                    </a:prstGeom>
                    <a:noFill/>
                    <a:ln>
                      <a:solidFill>
                        <a:schemeClr val="tx1"/>
                      </a:solidFill>
                    </a:ln>
                  </pic:spPr>
                </pic:pic>
              </a:graphicData>
            </a:graphic>
          </wp:inline>
        </w:drawing>
      </w:r>
    </w:p>
    <w:p>
      <w:pPr>
        <w:rPr>
          <w:sz w:val="21"/>
          <w:szCs w:val="21"/>
        </w:rPr>
      </w:pPr>
    </w:p>
    <w:p>
      <w:pPr>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Rename”</w:t>
      </w:r>
      <w:r>
        <w:rPr>
          <w:rFonts w:hint="default"/>
          <w:sz w:val="21"/>
          <w:szCs w:val="21"/>
          <w:lang w:val="en-US"/>
        </w:rPr>
        <w:t xml:space="preserve"> button to rename the document.</w:t>
      </w:r>
    </w:p>
    <w:p>
      <w:pPr>
        <w:rPr>
          <w:rFonts w:hint="default"/>
          <w:sz w:val="21"/>
          <w:szCs w:val="21"/>
          <w:lang w:val="en-US"/>
        </w:rPr>
      </w:pPr>
    </w:p>
    <w:p>
      <w:pPr>
        <w:rPr>
          <w:sz w:val="21"/>
          <w:szCs w:val="21"/>
        </w:rPr>
      </w:pPr>
      <w:r>
        <w:rPr>
          <w:sz w:val="21"/>
          <w:szCs w:val="21"/>
        </w:rPr>
        <w:drawing>
          <wp:inline distT="0" distB="0" distL="114300" distR="114300">
            <wp:extent cx="5273675" cy="1352550"/>
            <wp:effectExtent l="9525" t="9525"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4"/>
                    <a:stretch>
                      <a:fillRect/>
                    </a:stretch>
                  </pic:blipFill>
                  <pic:spPr>
                    <a:xfrm>
                      <a:off x="0" y="0"/>
                      <a:ext cx="5273675" cy="1352550"/>
                    </a:xfrm>
                    <a:prstGeom prst="rect">
                      <a:avLst/>
                    </a:prstGeom>
                    <a:noFill/>
                    <a:ln>
                      <a:solidFill>
                        <a:schemeClr val="tx1"/>
                      </a:solidFill>
                    </a:ln>
                  </pic:spPr>
                </pic:pic>
              </a:graphicData>
            </a:graphic>
          </wp:inline>
        </w:drawing>
      </w:r>
    </w:p>
    <w:p>
      <w:pPr>
        <w:rPr>
          <w:sz w:val="21"/>
          <w:szCs w:val="21"/>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w:t>
      </w:r>
      <w:r>
        <w:rPr>
          <w:rFonts w:hint="default"/>
          <w:b w:val="0"/>
          <w:bCs w:val="0"/>
          <w:sz w:val="21"/>
          <w:szCs w:val="21"/>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pStyle w:val="4"/>
        <w:rPr>
          <w:rFonts w:hint="default"/>
          <w:lang w:val="en-US"/>
        </w:rPr>
      </w:pPr>
      <w:bookmarkStart w:id="14" w:name="_Toc30409"/>
      <w:r>
        <w:rPr>
          <w:rFonts w:hint="default"/>
          <w:lang w:val="en-US"/>
        </w:rPr>
        <w:t>Print a Saved Document type</w:t>
      </w:r>
      <w:bookmarkEnd w:id="14"/>
      <w:r>
        <w:rPr>
          <w:rFonts w:hint="default"/>
          <w:lang w:val="en-US"/>
        </w:rPr>
        <w:t xml:space="preserve"> </w:t>
      </w:r>
    </w:p>
    <w:p>
      <w:pPr>
        <w:rPr>
          <w:rFonts w:hint="default"/>
          <w:lang w:val="en-US"/>
        </w:rPr>
      </w:pP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Login to the system</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workspace</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a saved document in the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the print button present in the right corner of the screen.</w:t>
      </w:r>
    </w:p>
    <w:p>
      <w:pPr>
        <w:rPr>
          <w:sz w:val="21"/>
          <w:szCs w:val="21"/>
        </w:rPr>
      </w:pPr>
      <w:r>
        <w:rPr>
          <w:sz w:val="21"/>
          <w:szCs w:val="21"/>
        </w:rPr>
        <w:drawing>
          <wp:inline distT="0" distB="0" distL="114300" distR="114300">
            <wp:extent cx="5268595" cy="1655445"/>
            <wp:effectExtent l="9525" t="9525"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5"/>
                    <a:stretch>
                      <a:fillRect/>
                    </a:stretch>
                  </pic:blipFill>
                  <pic:spPr>
                    <a:xfrm>
                      <a:off x="0" y="0"/>
                      <a:ext cx="5268595" cy="1655445"/>
                    </a:xfrm>
                    <a:prstGeom prst="rect">
                      <a:avLst/>
                    </a:prstGeom>
                    <a:noFill/>
                    <a:ln>
                      <a:solidFill>
                        <a:schemeClr val="tx1"/>
                      </a:solidFill>
                    </a:ln>
                  </pic:spPr>
                </pic:pic>
              </a:graphicData>
            </a:graphic>
          </wp:inline>
        </w:drawing>
      </w:r>
    </w:p>
    <w:p>
      <w:pPr>
        <w:rPr>
          <w:rFonts w:hint="default"/>
          <w:b w:val="0"/>
          <w:bCs w:val="0"/>
          <w:sz w:val="21"/>
          <w:szCs w:val="21"/>
          <w:lang w:val="en-US"/>
        </w:rPr>
      </w:pPr>
      <w:r>
        <w:rPr>
          <w:rFonts w:hint="default"/>
          <w:b w:val="0"/>
          <w:bCs w:val="0"/>
          <w:sz w:val="21"/>
          <w:szCs w:val="21"/>
          <w:lang w:val="en-US"/>
        </w:rPr>
        <w:t>A new screen will open.</w:t>
      </w:r>
    </w:p>
    <w:p>
      <w:pPr>
        <w:rPr>
          <w:rFonts w:hint="default"/>
          <w:b w:val="0"/>
          <w:bCs w:val="0"/>
          <w:sz w:val="21"/>
          <w:szCs w:val="21"/>
          <w:lang w:val="en-US"/>
        </w:rPr>
      </w:pPr>
      <w:r>
        <w:rPr>
          <w:rFonts w:hint="default"/>
          <w:b w:val="0"/>
          <w:bCs w:val="0"/>
          <w:sz w:val="21"/>
          <w:szCs w:val="21"/>
          <w:lang w:val="en-US"/>
        </w:rPr>
        <w:t>Click on the print button to Print the document.</w:t>
      </w:r>
    </w:p>
    <w:p>
      <w:pPr>
        <w:rPr>
          <w:rFonts w:hint="default"/>
          <w:b w:val="0"/>
          <w:bCs w:val="0"/>
          <w:sz w:val="21"/>
          <w:szCs w:val="21"/>
          <w:lang w:val="en-US"/>
        </w:rPr>
      </w:pPr>
      <w:r>
        <w:rPr>
          <w:sz w:val="21"/>
          <w:szCs w:val="21"/>
        </w:rPr>
        <w:drawing>
          <wp:inline distT="0" distB="0" distL="114300" distR="114300">
            <wp:extent cx="5264150" cy="2284095"/>
            <wp:effectExtent l="9525" t="9525" r="2222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
                    <a:stretch>
                      <a:fillRect/>
                    </a:stretch>
                  </pic:blipFill>
                  <pic:spPr>
                    <a:xfrm>
                      <a:off x="0" y="0"/>
                      <a:ext cx="5264150" cy="2284095"/>
                    </a:xfrm>
                    <a:prstGeom prst="rect">
                      <a:avLst/>
                    </a:prstGeom>
                    <a:noFill/>
                    <a:ln>
                      <a:solidFill>
                        <a:schemeClr val="tx1"/>
                      </a:solidFill>
                    </a:ln>
                  </pic:spPr>
                </pic:pic>
              </a:graphicData>
            </a:graphic>
          </wp:inline>
        </w:drawing>
      </w:r>
    </w:p>
    <w:p>
      <w:pPr>
        <w:rPr>
          <w:rFonts w:hint="default"/>
          <w:b w:val="0"/>
          <w:bCs w:val="0"/>
          <w:sz w:val="21"/>
          <w:szCs w:val="21"/>
          <w:lang w:val="en-US"/>
        </w:rPr>
      </w:pPr>
    </w:p>
    <w:p>
      <w:pPr>
        <w:rPr>
          <w:rFonts w:hint="default"/>
          <w:b w:val="0"/>
          <w:bCs w:val="0"/>
          <w:sz w:val="21"/>
          <w:szCs w:val="21"/>
          <w:lang w:val="en-US"/>
        </w:rPr>
      </w:pPr>
      <w:r>
        <w:rPr>
          <w:rFonts w:hint="default"/>
          <w:b w:val="0"/>
          <w:bCs w:val="0"/>
          <w:sz w:val="21"/>
          <w:szCs w:val="21"/>
          <w:lang w:val="en-US"/>
        </w:rPr>
        <w:t>To download the employment type as PDF , click on the PDF button .</w:t>
      </w:r>
    </w:p>
    <w:p>
      <w:pPr>
        <w:rPr>
          <w:sz w:val="21"/>
          <w:szCs w:val="21"/>
        </w:rPr>
      </w:pPr>
      <w:r>
        <w:rPr>
          <w:sz w:val="21"/>
          <w:szCs w:val="21"/>
        </w:rPr>
        <w:drawing>
          <wp:inline distT="0" distB="0" distL="114300" distR="114300">
            <wp:extent cx="5264150" cy="2284095"/>
            <wp:effectExtent l="9525" t="9525" r="2222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7"/>
                    <a:stretch>
                      <a:fillRect/>
                    </a:stretch>
                  </pic:blipFill>
                  <pic:spPr>
                    <a:xfrm>
                      <a:off x="0" y="0"/>
                      <a:ext cx="5264150" cy="2284095"/>
                    </a:xfrm>
                    <a:prstGeom prst="rect">
                      <a:avLst/>
                    </a:prstGeom>
                    <a:noFill/>
                    <a:ln>
                      <a:solidFill>
                        <a:schemeClr val="tx1"/>
                      </a:solidFill>
                    </a:ln>
                  </pic:spPr>
                </pic:pic>
              </a:graphicData>
            </a:graphic>
          </wp:inline>
        </w:drawing>
      </w:r>
    </w:p>
    <w:p>
      <w:pPr>
        <w:rPr>
          <w:sz w:val="21"/>
          <w:szCs w:val="21"/>
        </w:rPr>
      </w:pPr>
    </w:p>
    <w:p>
      <w:pPr>
        <w:rPr>
          <w:rFonts w:hint="default"/>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15" w:name="_Toc9479"/>
      <w:r>
        <w:rPr>
          <w:rFonts w:hint="default"/>
          <w:lang w:val="en-US"/>
        </w:rPr>
        <w:t>View the saved document in different format.</w:t>
      </w:r>
      <w:bookmarkEnd w:id="15"/>
    </w:p>
    <w:p>
      <w:pPr>
        <w:rPr>
          <w:rFonts w:hint="default"/>
          <w:lang w:val="en-US"/>
        </w:rPr>
      </w:pP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18"/>
                    <a:stretch>
                      <a:fillRect/>
                    </a:stretch>
                  </pic:blipFill>
                  <pic:spPr>
                    <a:xfrm>
                      <a:off x="0" y="0"/>
                      <a:ext cx="5267960" cy="239776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16" w:name="_Toc28441"/>
      <w:r>
        <w:rPr>
          <w:rFonts w:hint="default"/>
          <w:lang w:val="en-US"/>
        </w:rPr>
        <w:t>View the saved documents by applying filters.</w:t>
      </w:r>
      <w:bookmarkEnd w:id="16"/>
    </w:p>
    <w:p>
      <w:pPr>
        <w:rPr>
          <w:rFonts w:hint="default"/>
          <w:lang w:val="en-US"/>
        </w:rPr>
      </w:pP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19"/>
                    <a:stretch>
                      <a:fillRect/>
                    </a:stretch>
                  </pic:blipFill>
                  <pic:spPr>
                    <a:xfrm>
                      <a:off x="0" y="0"/>
                      <a:ext cx="5269865" cy="2341880"/>
                    </a:xfrm>
                    <a:prstGeom prst="rect">
                      <a:avLst/>
                    </a:prstGeom>
                    <a:noFill/>
                    <a:ln>
                      <a:solidFill>
                        <a:schemeClr val="tx1"/>
                      </a:solidFill>
                    </a:ln>
                  </pic:spPr>
                </pic:pic>
              </a:graphicData>
            </a:graphic>
          </wp:inline>
        </w:drawing>
      </w:r>
    </w:p>
    <w:p>
      <w:pPr>
        <w:rPr>
          <w:rFonts w:hint="default"/>
          <w:lang w:val="en-US"/>
        </w:rPr>
      </w:pPr>
    </w:p>
    <w:p>
      <w:pPr>
        <w:numPr>
          <w:ilvl w:val="0"/>
          <w:numId w:val="9"/>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0"/>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Employee screen where  Gender Equals to Male. After clicking the Apply Filter button, all the filtered document will show in the screen.</w:t>
      </w:r>
    </w:p>
    <w:p>
      <w:r>
        <w:drawing>
          <wp:inline distT="0" distB="0" distL="114300" distR="114300">
            <wp:extent cx="5272405" cy="2433320"/>
            <wp:effectExtent l="9525" t="9525" r="13970" b="1460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1"/>
                    <a:stretch>
                      <a:fillRect/>
                    </a:stretch>
                  </pic:blipFill>
                  <pic:spPr>
                    <a:xfrm>
                      <a:off x="0" y="0"/>
                      <a:ext cx="5272405" cy="243332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2"/>
                    <a:stretch>
                      <a:fillRect/>
                    </a:stretch>
                  </pic:blipFill>
                  <pic:spPr>
                    <a:xfrm>
                      <a:off x="0" y="0"/>
                      <a:ext cx="5271135" cy="231648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3"/>
                    <a:stretch>
                      <a:fillRect/>
                    </a:stretch>
                  </pic:blipFill>
                  <pic:spPr>
                    <a:xfrm>
                      <a:off x="0" y="0"/>
                      <a:ext cx="5267960" cy="2372360"/>
                    </a:xfrm>
                    <a:prstGeom prst="rect">
                      <a:avLst/>
                    </a:prstGeom>
                    <a:noFill/>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4"/>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5"/>
                    <a:stretch>
                      <a:fillRect/>
                    </a:stretch>
                  </pic:blipFill>
                  <pic:spPr>
                    <a:xfrm>
                      <a:off x="0" y="0"/>
                      <a:ext cx="5264785" cy="2322195"/>
                    </a:xfrm>
                    <a:prstGeom prst="rect">
                      <a:avLst/>
                    </a:prstGeom>
                    <a:noFill/>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17" w:name="_Toc20338"/>
      <w:r>
        <w:rPr>
          <w:rFonts w:hint="default"/>
          <w:lang w:val="en-US"/>
        </w:rPr>
        <w:t>General Procedure for a Submittable Screen</w:t>
      </w:r>
      <w:bookmarkEnd w:id="17"/>
    </w:p>
    <w:p>
      <w:pPr>
        <w:rPr>
          <w:rFonts w:hint="default"/>
          <w:b/>
          <w:bCs/>
          <w:sz w:val="24"/>
          <w:szCs w:val="24"/>
          <w:u w:val="single"/>
          <w:lang w:val="en-US"/>
        </w:rPr>
      </w:pPr>
    </w:p>
    <w:p>
      <w:pPr>
        <w:pStyle w:val="4"/>
        <w:rPr>
          <w:rFonts w:hint="default"/>
          <w:lang w:val="en-US"/>
        </w:rPr>
      </w:pPr>
      <w:bookmarkStart w:id="18" w:name="_Toc31717"/>
      <w:r>
        <w:rPr>
          <w:rFonts w:hint="default"/>
          <w:lang w:val="en-US"/>
        </w:rPr>
        <w:t>Create of New document</w:t>
      </w:r>
      <w:bookmarkEnd w:id="18"/>
      <w:r>
        <w:rPr>
          <w:rFonts w:hint="default"/>
          <w:lang w:val="en-US"/>
        </w:rPr>
        <w:t xml:space="preserve"> </w:t>
      </w:r>
    </w:p>
    <w:p>
      <w:pPr>
        <w:rPr>
          <w:rFonts w:hint="default"/>
          <w:b w:val="0"/>
          <w:bCs w:val="0"/>
          <w:sz w:val="24"/>
          <w:szCs w:val="24"/>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0"/>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Employment Type , click +Add Employment Type button).</w:t>
      </w:r>
    </w:p>
    <w:p>
      <w:pPr>
        <w:rPr>
          <w:rFonts w:hint="default"/>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26"/>
                    <a:stretch>
                      <a:fillRect/>
                    </a:stretch>
                  </pic:blipFill>
                  <pic:spPr>
                    <a:xfrm>
                      <a:off x="0" y="0"/>
                      <a:ext cx="5267960" cy="2436495"/>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27"/>
                    <a:stretch>
                      <a:fillRect/>
                    </a:stretch>
                  </pic:blipFill>
                  <pic:spPr>
                    <a:xfrm>
                      <a:off x="0" y="0"/>
                      <a:ext cx="5266690" cy="2208530"/>
                    </a:xfrm>
                    <a:prstGeom prst="rect">
                      <a:avLst/>
                    </a:prstGeom>
                    <a:noFill/>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19" w:name="_Toc12930"/>
      <w:r>
        <w:rPr>
          <w:rFonts w:hint="default"/>
          <w:lang w:val="en-US"/>
        </w:rPr>
        <w:t>Cancel a Submitted Document</w:t>
      </w:r>
      <w:bookmarkEnd w:id="19"/>
    </w:p>
    <w:p>
      <w:pPr>
        <w:rPr>
          <w:rFonts w:hint="default"/>
          <w:lang w:val="en-US"/>
        </w:rPr>
      </w:pP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1"/>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28"/>
                    <a:stretch>
                      <a:fillRect/>
                    </a:stretch>
                  </pic:blipFill>
                  <pic:spPr>
                    <a:xfrm>
                      <a:off x="0" y="0"/>
                      <a:ext cx="5271135" cy="240284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29"/>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20" w:name="_Toc11645"/>
      <w:r>
        <w:rPr>
          <w:rFonts w:hint="default"/>
          <w:lang w:val="en-US"/>
        </w:rPr>
        <w:t>Amend a Submittable Document</w:t>
      </w:r>
      <w:bookmarkEnd w:id="20"/>
    </w:p>
    <w:p>
      <w:pPr>
        <w:rPr>
          <w:rFonts w:hint="default"/>
          <w:b w:val="0"/>
          <w:bCs w:val="0"/>
          <w:sz w:val="24"/>
          <w:szCs w:val="24"/>
          <w:lang w:val="en-US"/>
        </w:rPr>
      </w:pP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2"/>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30"/>
                    <a:stretch>
                      <a:fillRect/>
                    </a:stretch>
                  </pic:blipFill>
                  <pic:spPr>
                    <a:xfrm>
                      <a:off x="0" y="0"/>
                      <a:ext cx="5271135" cy="2366645"/>
                    </a:xfrm>
                    <a:prstGeom prst="rect">
                      <a:avLst/>
                    </a:prstGeom>
                    <a:noFill/>
                    <a:ln>
                      <a:solidFill>
                        <a:schemeClr val="tx1"/>
                      </a:solid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1"/>
                    <a:stretch>
                      <a:fillRect/>
                    </a:stretch>
                  </pic:blipFill>
                  <pic:spPr>
                    <a:xfrm>
                      <a:off x="0" y="0"/>
                      <a:ext cx="5273675" cy="2419350"/>
                    </a:xfrm>
                    <a:prstGeom prst="rect">
                      <a:avLst/>
                    </a:prstGeom>
                    <a:noFill/>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b w:val="0"/>
          <w:bCs w:val="0"/>
          <w:sz w:val="20"/>
          <w:szCs w:val="20"/>
          <w:highlight w:val="none"/>
          <w:lang w:val="en-US"/>
        </w:rPr>
      </w:pPr>
    </w:p>
    <w:p>
      <w:pPr>
        <w:rPr>
          <w:rFonts w:hint="default"/>
          <w:b w:val="0"/>
          <w:bCs w:val="0"/>
          <w:sz w:val="20"/>
          <w:szCs w:val="20"/>
          <w:highlight w:val="none"/>
          <w:lang w:val="en-US"/>
        </w:rPr>
      </w:pPr>
    </w:p>
    <w:p>
      <w:pPr>
        <w:pStyle w:val="4"/>
        <w:rPr>
          <w:rFonts w:hint="default"/>
          <w:lang w:val="en-US"/>
        </w:rPr>
      </w:pPr>
      <w:bookmarkStart w:id="21" w:name="_Toc10248"/>
      <w:r>
        <w:rPr>
          <w:rFonts w:hint="default"/>
          <w:lang w:val="en-US"/>
        </w:rPr>
        <w:t>Delete a Submittable Document</w:t>
      </w:r>
      <w:bookmarkEnd w:id="21"/>
    </w:p>
    <w:p>
      <w:pPr>
        <w:keepNext w:val="0"/>
        <w:keepLines w:val="0"/>
        <w:widowControl/>
        <w:suppressLineNumbers w:val="0"/>
        <w:jc w:val="left"/>
      </w:pPr>
    </w:p>
    <w:p>
      <w:pPr>
        <w:rPr>
          <w:rFonts w:hint="default"/>
          <w:b w:val="0"/>
          <w:bCs w:val="0"/>
          <w:sz w:val="20"/>
          <w:szCs w:val="20"/>
          <w:highlight w:val="none"/>
          <w:lang w:val="en-US"/>
        </w:rPr>
      </w:pP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Log in to the system.</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workspace</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Click on the required document from the list view of the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in draft sate , you can follow the procedure to delete a save document .</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submitted , then cancel it first , then delete it.</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After cancellation of the document , an Amend button will appear on the screen.</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If the document you are deleting is linked with any other document , then cancel the dependent document  first , then try to delete it.</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Example :</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In the Attendance Request Screen, when an attendance request  record is Approved , then a record in the attendance screen will be created.  it is not allowed for deletion of the attendance request record until the associated attendance record is canceled or deleted. </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53125" cy="2600325"/>
            <wp:effectExtent l="0" t="0" r="9525" b="952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32"/>
                    <a:stretch>
                      <a:fillRect/>
                    </a:stretch>
                  </pic:blipFill>
                  <pic:spPr>
                    <a:xfrm>
                      <a:off x="0" y="0"/>
                      <a:ext cx="5953125" cy="2600325"/>
                    </a:xfrm>
                    <a:prstGeom prst="rect">
                      <a:avLst/>
                    </a:prstGeom>
                    <a:noFill/>
                    <a:ln w="9525">
                      <a:noFill/>
                    </a:ln>
                  </pic:spPr>
                </pic:pic>
              </a:graphicData>
            </a:graphic>
          </wp:inline>
        </w:drawing>
      </w: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(Attendance Request  Record</w:t>
      </w:r>
      <w:r>
        <w:rPr>
          <w:rFonts w:hint="default" w:ascii="Calibri" w:hAnsi="Calibri" w:cs="Calibri"/>
          <w:b/>
          <w:bCs/>
          <w:i w:val="0"/>
          <w:iCs w:val="0"/>
          <w:color w:val="000000"/>
          <w:sz w:val="20"/>
          <w:szCs w:val="20"/>
          <w:u w:val="none"/>
          <w:vertAlign w:val="baseline"/>
        </w:rPr>
        <w:t xml:space="preserve"> HR-ARQ-23-10-00002 </w:t>
      </w:r>
      <w:r>
        <w:rPr>
          <w:rFonts w:hint="default" w:ascii="Calibri" w:hAnsi="Calibri" w:cs="Calibri"/>
          <w:i w:val="0"/>
          <w:iCs w:val="0"/>
          <w:color w:val="000000"/>
          <w:sz w:val="20"/>
          <w:szCs w:val="20"/>
          <w:u w:val="none"/>
          <w:vertAlign w:val="baseline"/>
        </w:rPr>
        <w:t>linked with Attendance</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 xml:space="preserve"> )</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On deletion of attendance request record  ,It will show the following message ,</w:t>
      </w: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72175" cy="2105025"/>
            <wp:effectExtent l="0" t="0" r="9525" b="9525"/>
            <wp:docPr id="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7"/>
                    <pic:cNvPicPr>
                      <a:picLocks noChangeAspect="1"/>
                    </pic:cNvPicPr>
                  </pic:nvPicPr>
                  <pic:blipFill>
                    <a:blip r:embed="rId33"/>
                    <a:stretch>
                      <a:fillRect/>
                    </a:stretch>
                  </pic:blipFill>
                  <pic:spPr>
                    <a:xfrm>
                      <a:off x="0" y="0"/>
                      <a:ext cx="5972175" cy="2105025"/>
                    </a:xfrm>
                    <a:prstGeom prst="rect">
                      <a:avLst/>
                    </a:prstGeom>
                    <a:noFill/>
                    <a:ln w="9525">
                      <a:noFill/>
                    </a:ln>
                  </pic:spPr>
                </pic:pic>
              </a:graphicData>
            </a:graphic>
          </wp:inline>
        </w:drawing>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So go the following Attendance Request record document(</w:t>
      </w:r>
      <w:r>
        <w:rPr>
          <w:rFonts w:hint="default" w:ascii="Calibri" w:hAnsi="Calibri" w:cs="Calibri"/>
          <w:b/>
          <w:bCs/>
          <w:i w:val="0"/>
          <w:iCs w:val="0"/>
          <w:color w:val="000000"/>
          <w:sz w:val="20"/>
          <w:szCs w:val="20"/>
          <w:u w:val="none"/>
          <w:vertAlign w:val="baseline"/>
        </w:rPr>
        <w:t>HR-ARQ-23-10-00002 )</w:t>
      </w:r>
      <w:r>
        <w:rPr>
          <w:rFonts w:hint="default" w:ascii="Calibri" w:hAnsi="Calibri" w:cs="Calibri"/>
          <w:i w:val="0"/>
          <w:iCs w:val="0"/>
          <w:color w:val="000000"/>
          <w:sz w:val="20"/>
          <w:szCs w:val="20"/>
          <w:u w:val="none"/>
          <w:vertAlign w:val="baseline"/>
        </w:rPr>
        <w:t>, and cancel it first . After cancellation , user will able to delete the attendance record (</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w:t>
      </w:r>
    </w:p>
    <w:p>
      <w:pPr>
        <w:keepNext w:val="0"/>
        <w:keepLines w:val="0"/>
        <w:widowControl/>
        <w:suppressLineNumbers w:val="0"/>
        <w:jc w:val="left"/>
      </w:pPr>
    </w:p>
    <w:p>
      <w:pPr>
        <w:pStyle w:val="8"/>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To initiate the cancellation process, kindly click on the link labeled </w:t>
      </w:r>
      <w:r>
        <w:rPr>
          <w:rFonts w:hint="default" w:ascii="Calibri" w:hAnsi="Calibri" w:cs="Calibri"/>
          <w:b/>
          <w:bCs/>
          <w:i w:val="0"/>
          <w:iCs w:val="0"/>
          <w:color w:val="000000"/>
          <w:sz w:val="20"/>
          <w:szCs w:val="20"/>
          <w:u w:val="single"/>
          <w:vertAlign w:val="baseline"/>
        </w:rPr>
        <w:t>'HR-ARQ-23-10-00002</w:t>
      </w:r>
      <w:r>
        <w:rPr>
          <w:rFonts w:hint="default" w:ascii="Calibri" w:hAnsi="Calibri" w:cs="Calibri"/>
          <w:i w:val="0"/>
          <w:iCs w:val="0"/>
          <w:color w:val="000000"/>
          <w:sz w:val="20"/>
          <w:szCs w:val="20"/>
          <w:u w:val="none"/>
          <w:vertAlign w:val="baseline"/>
        </w:rPr>
        <w:t>,' which corresponds to the attendance request record."</w:t>
      </w:r>
    </w:p>
    <w:p>
      <w:pPr>
        <w:keepNext w:val="0"/>
        <w:keepLines w:val="0"/>
        <w:widowControl/>
        <w:suppressLineNumbers w:val="0"/>
        <w:jc w:val="left"/>
      </w:pPr>
    </w:p>
    <w:p>
      <w:pPr>
        <w:rPr>
          <w:rFonts w:hint="default"/>
          <w:b w:val="0"/>
          <w:bCs w:val="0"/>
          <w:sz w:val="20"/>
          <w:szCs w:val="20"/>
          <w:highlight w:val="none"/>
          <w:lang w:val="en-US"/>
        </w:rPr>
      </w:pPr>
    </w:p>
    <w:p>
      <w:pPr>
        <w:rPr>
          <w:rFonts w:hint="default"/>
          <w:lang w:val="en-US"/>
        </w:rPr>
      </w:pPr>
    </w:p>
    <w:p>
      <w:pPr>
        <w:pStyle w:val="4"/>
        <w:rPr>
          <w:rFonts w:hint="default"/>
          <w:lang w:val="en-US"/>
        </w:rPr>
      </w:pPr>
      <w:bookmarkStart w:id="22" w:name="_Toc24099"/>
      <w:r>
        <w:rPr>
          <w:rFonts w:hint="default"/>
          <w:lang w:val="en-US"/>
        </w:rPr>
        <w:t>Action Menu on a document.</w:t>
      </w:r>
      <w:bookmarkEnd w:id="22"/>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34"/>
                    <a:stretch>
                      <a:fillRect/>
                    </a:stretch>
                  </pic:blipFill>
                  <pic:spPr>
                    <a:xfrm>
                      <a:off x="0" y="0"/>
                      <a:ext cx="5269230" cy="2396490"/>
                    </a:xfrm>
                    <a:prstGeom prst="rect">
                      <a:avLst/>
                    </a:prstGeom>
                    <a:noFill/>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
    <w:p/>
    <w:p/>
    <w:p/>
    <w:p/>
    <w:p/>
    <w:p/>
    <w:p/>
    <w:p/>
    <w:p/>
    <w:p/>
    <w:p/>
    <w:p/>
    <w:p/>
    <w:p/>
    <w:p/>
    <w:p>
      <w:pPr>
        <w:pStyle w:val="2"/>
        <w:spacing w:after="0" w:line="360" w:lineRule="auto"/>
        <w:rPr>
          <w:rFonts w:hint="default" w:eastAsia="SimSun"/>
          <w:lang w:val="en-US"/>
        </w:rPr>
      </w:pPr>
      <w:bookmarkStart w:id="23" w:name="_Toc21008"/>
      <w:r>
        <w:rPr>
          <w:rFonts w:hint="default" w:eastAsia="SimSun"/>
          <w:lang w:val="en-US"/>
        </w:rPr>
        <w:t>Accounting Master :-</w:t>
      </w:r>
      <w:bookmarkEnd w:id="23"/>
    </w:p>
    <w:p/>
    <w:p>
      <w:pPr>
        <w:pStyle w:val="3"/>
        <w:rPr>
          <w:rFonts w:hint="default"/>
          <w:lang w:val="en-US"/>
        </w:rPr>
      </w:pPr>
      <w:bookmarkStart w:id="24" w:name="_Toc23869"/>
      <w:r>
        <w:rPr>
          <w:rFonts w:hint="default"/>
          <w:lang w:val="en-US"/>
        </w:rPr>
        <w:t>Company :-</w:t>
      </w:r>
      <w:bookmarkEnd w:id="24"/>
    </w:p>
    <w:p>
      <w:pPr>
        <w:numPr>
          <w:ilvl w:val="0"/>
          <w:numId w:val="0"/>
        </w:numPr>
        <w:ind w:leftChars="0"/>
        <w:jc w:val="both"/>
        <w:rPr>
          <w:rFonts w:hint="default" w:ascii="Times New Roman" w:hAnsi="Times New Roman" w:cs="Times New Roman"/>
          <w:b/>
          <w:bCs/>
          <w:sz w:val="24"/>
          <w:szCs w:val="24"/>
          <w:u w:val="single"/>
          <w:lang w:val="en-US"/>
        </w:rPr>
      </w:pPr>
    </w:p>
    <w:p>
      <w:pPr>
        <w:numPr>
          <w:ilvl w:val="0"/>
          <w:numId w:val="0"/>
        </w:numPr>
        <w:ind w:leftChars="0"/>
        <w:jc w:val="both"/>
        <w:rPr>
          <w:rFonts w:hint="default" w:ascii="Times New Roman" w:hAnsi="Times New Roman" w:cs="Times New Roman"/>
          <w:b w:val="0"/>
          <w:bCs w:val="0"/>
          <w:sz w:val="20"/>
          <w:szCs w:val="20"/>
          <w:u w:val="none"/>
          <w:lang w:val="en-US"/>
        </w:rPr>
      </w:pPr>
      <w:r>
        <w:rPr>
          <w:rFonts w:hint="default" w:ascii="Times New Roman" w:hAnsi="Times New Roman"/>
          <w:b w:val="0"/>
          <w:bCs w:val="0"/>
          <w:sz w:val="20"/>
          <w:szCs w:val="20"/>
          <w:u w:val="none"/>
          <w:lang w:val="en-US"/>
        </w:rPr>
        <w:t>A company is a legal entity made up of an association of people for carrying on a commercial or industrial enterprise.</w:t>
      </w:r>
    </w:p>
    <w:p>
      <w:pPr>
        <w:numPr>
          <w:ilvl w:val="0"/>
          <w:numId w:val="0"/>
        </w:numPr>
        <w:ind w:leftChars="0"/>
        <w:jc w:val="both"/>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ab/>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To access Company, go to :-</w:t>
      </w:r>
    </w:p>
    <w:p>
      <w:pPr>
        <w:bidi w:val="0"/>
        <w:spacing w:line="360" w:lineRule="auto"/>
        <w:ind w:left="720" w:leftChars="0" w:firstLine="720" w:firstLineChars="0"/>
        <w:jc w:val="both"/>
        <w:rPr>
          <w:rFonts w:hint="default" w:ascii="Times New Roman" w:hAnsi="Times New Roman"/>
          <w:b w:val="0"/>
          <w:bCs/>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Home  &gt;&gt; Accounts &gt;&gt; Accounting Masters &gt;&gt; Company</w:t>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 Company :-</w:t>
      </w:r>
    </w:p>
    <w:p>
      <w:pPr>
        <w:numPr>
          <w:ilvl w:val="0"/>
          <w:numId w:val="14"/>
        </w:numPr>
        <w:bidi w:val="0"/>
        <w:spacing w:line="360" w:lineRule="auto"/>
        <w:ind w:left="1440" w:leftChars="0" w:firstLine="0" w:firstLineChars="0"/>
        <w:jc w:val="both"/>
        <w:rPr>
          <w:rFonts w:hint="default" w:ascii="Times New Roman" w:hAnsi="Times New Roman"/>
          <w:b w:val="0"/>
          <w:bCs/>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 xml:space="preserve">Go to the </w:t>
      </w:r>
      <w:r>
        <w:rPr>
          <w:rFonts w:hint="default" w:ascii="Times New Roman" w:hAnsi="Times New Roman"/>
          <w:b/>
          <w:bCs w:val="0"/>
          <w:i/>
          <w:iCs/>
          <w:color w:val="000000" w:themeColor="text1"/>
          <w:sz w:val="20"/>
          <w:szCs w:val="20"/>
          <w:lang w:val="en-IN"/>
          <w14:textFill>
            <w14:solidFill>
              <w14:schemeClr w14:val="tx1"/>
            </w14:solidFill>
          </w14:textFill>
        </w:rPr>
        <w:t xml:space="preserve">Company </w:t>
      </w:r>
      <w:r>
        <w:rPr>
          <w:rFonts w:hint="default" w:ascii="Times New Roman" w:hAnsi="Times New Roman"/>
          <w:b w:val="0"/>
          <w:bCs/>
          <w:color w:val="000000" w:themeColor="text1"/>
          <w:sz w:val="20"/>
          <w:szCs w:val="20"/>
          <w:lang w:val="en-IN"/>
          <w14:textFill>
            <w14:solidFill>
              <w14:schemeClr w14:val="tx1"/>
            </w14:solidFill>
          </w14:textFill>
        </w:rPr>
        <w:t xml:space="preserve">list, click on </w:t>
      </w:r>
      <w:r>
        <w:rPr>
          <w:rFonts w:hint="default" w:ascii="Times New Roman" w:hAnsi="Times New Roman"/>
          <w:b/>
          <w:bCs w:val="0"/>
          <w:i/>
          <w:iCs/>
          <w:color w:val="000000" w:themeColor="text1"/>
          <w:sz w:val="20"/>
          <w:szCs w:val="20"/>
          <w:lang w:val="en-IN"/>
          <w14:textFill>
            <w14:solidFill>
              <w14:schemeClr w14:val="tx1"/>
            </w14:solidFill>
          </w14:textFill>
        </w:rPr>
        <w:t>+ Add New Company</w:t>
      </w:r>
    </w:p>
    <w:p>
      <w:pPr>
        <w:numPr>
          <w:ilvl w:val="0"/>
          <w:numId w:val="0"/>
        </w:numPr>
        <w:bidi w:val="0"/>
        <w:spacing w:line="360" w:lineRule="auto"/>
        <w:jc w:val="both"/>
        <w:rPr>
          <w:rFonts w:hint="default" w:ascii="Times New Roman" w:hAnsi="Times New Roman"/>
          <w:b w:val="0"/>
          <w:bCs/>
          <w:color w:val="000000" w:themeColor="text1"/>
          <w:sz w:val="24"/>
          <w:szCs w:val="24"/>
          <w:lang w:val="en-IN"/>
          <w14:textFill>
            <w14:solidFill>
              <w14:schemeClr w14:val="tx1"/>
            </w14:solidFill>
          </w14:textFill>
        </w:rPr>
      </w:pPr>
      <w:r>
        <w:drawing>
          <wp:inline distT="0" distB="0" distL="114300" distR="114300">
            <wp:extent cx="5264150" cy="2503805"/>
            <wp:effectExtent l="12700" t="12700" r="19050" b="1714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pic:cNvPicPr>
                      <a:picLocks noChangeAspect="1"/>
                    </pic:cNvPicPr>
                  </pic:nvPicPr>
                  <pic:blipFill>
                    <a:blip r:embed="rId35"/>
                    <a:stretch>
                      <a:fillRect/>
                    </a:stretch>
                  </pic:blipFill>
                  <pic:spPr>
                    <a:xfrm>
                      <a:off x="0" y="0"/>
                      <a:ext cx="5264150" cy="250380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b/>
          <w:bCs w:val="0"/>
          <w:i/>
          <w:iCs/>
          <w:color w:val="auto"/>
          <w:sz w:val="20"/>
          <w:szCs w:val="20"/>
          <w:lang w:val="en-IN"/>
        </w:rPr>
      </w:pPr>
      <w:r>
        <w:rPr>
          <w:rFonts w:hint="default" w:ascii="Times New Roman" w:hAnsi="Times New Roman" w:cs="Times New Roman"/>
          <w:b w:val="0"/>
          <w:bCs/>
          <w:color w:val="auto"/>
          <w:sz w:val="20"/>
          <w:szCs w:val="20"/>
          <w:lang w:val="en-IN"/>
        </w:rPr>
        <w:t xml:space="preserve">Enter </w:t>
      </w:r>
      <w:r>
        <w:rPr>
          <w:rFonts w:hint="default" w:ascii="Times New Roman" w:hAnsi="Times New Roman" w:cs="Times New Roman"/>
          <w:b/>
          <w:bCs w:val="0"/>
          <w:i/>
          <w:iCs/>
          <w:color w:val="auto"/>
          <w:sz w:val="20"/>
          <w:szCs w:val="20"/>
          <w:lang w:val="en-IN"/>
        </w:rPr>
        <w:t>Company</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Abbr.,</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Tax ID</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Domain.</w:t>
      </w:r>
    </w:p>
    <w:p>
      <w:pPr>
        <w:numPr>
          <w:ilvl w:val="0"/>
          <w:numId w:val="14"/>
        </w:numPr>
        <w:bidi w:val="0"/>
        <w:spacing w:line="360" w:lineRule="auto"/>
        <w:ind w:left="1440" w:leftChars="0" w:firstLine="0" w:firstLineChars="0"/>
        <w:jc w:val="both"/>
        <w:rPr>
          <w:rFonts w:hint="default" w:ascii="Times New Roman" w:hAnsi="Times New Roman" w:cs="Times New Roman"/>
          <w:b w:val="0"/>
          <w:bCs/>
          <w:color w:val="auto"/>
          <w:sz w:val="20"/>
          <w:szCs w:val="20"/>
          <w:lang w:val="en-IN"/>
        </w:rPr>
      </w:pPr>
      <w:r>
        <w:rPr>
          <w:rFonts w:hint="default" w:ascii="Times New Roman" w:hAnsi="Times New Roman" w:cs="Times New Roman"/>
          <w:b w:val="0"/>
          <w:bCs/>
          <w:color w:val="auto"/>
          <w:sz w:val="20"/>
          <w:szCs w:val="20"/>
          <w:lang w:val="en-IN"/>
        </w:rPr>
        <w:t xml:space="preserve">Select </w:t>
      </w:r>
      <w:r>
        <w:rPr>
          <w:rFonts w:hint="default" w:ascii="Times New Roman" w:hAnsi="Times New Roman" w:cs="Times New Roman"/>
          <w:b/>
          <w:bCs w:val="0"/>
          <w:i/>
          <w:iCs/>
          <w:color w:val="auto"/>
          <w:sz w:val="20"/>
          <w:szCs w:val="20"/>
          <w:lang w:val="en-IN"/>
        </w:rPr>
        <w:t>Default Currency</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Country</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Letter Head</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Date of Establishment</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Parent Company</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Holiday List</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Create Chart of Accounts Based On</w:t>
      </w:r>
      <w:r>
        <w:rPr>
          <w:rFonts w:hint="default" w:ascii="Times New Roman" w:hAnsi="Times New Roman" w:cs="Times New Roman"/>
          <w:b w:val="0"/>
          <w:bCs/>
          <w:color w:val="auto"/>
          <w:sz w:val="20"/>
          <w:szCs w:val="20"/>
          <w:lang w:val="en-IN"/>
        </w:rPr>
        <w:t>.</w:t>
      </w:r>
    </w:p>
    <w:p>
      <w:pPr>
        <w:numPr>
          <w:ilvl w:val="0"/>
          <w:numId w:val="14"/>
        </w:numPr>
        <w:bidi w:val="0"/>
        <w:spacing w:line="360" w:lineRule="auto"/>
        <w:ind w:left="1440" w:leftChars="0" w:firstLine="0" w:firstLineChars="0"/>
        <w:jc w:val="both"/>
        <w:rPr>
          <w:rFonts w:hint="default" w:ascii="Times New Roman" w:hAnsi="Times New Roman" w:cs="Times New Roman"/>
          <w:b w:val="0"/>
          <w:bCs/>
          <w:color w:val="auto"/>
          <w:sz w:val="20"/>
          <w:szCs w:val="20"/>
          <w:lang w:val="en-IN"/>
        </w:rPr>
      </w:pPr>
      <w:r>
        <w:rPr>
          <w:rFonts w:hint="default" w:ascii="Times New Roman" w:hAnsi="Times New Roman" w:cs="Times New Roman"/>
          <w:b w:val="0"/>
          <w:bCs/>
          <w:color w:val="auto"/>
          <w:sz w:val="20"/>
          <w:szCs w:val="20"/>
          <w:lang w:val="en-IN"/>
        </w:rPr>
        <w:t xml:space="preserve">Check </w:t>
      </w:r>
      <w:r>
        <w:rPr>
          <w:rFonts w:hint="default" w:ascii="Times New Roman" w:hAnsi="Times New Roman" w:cs="Times New Roman"/>
          <w:b/>
          <w:bCs w:val="0"/>
          <w:i/>
          <w:iCs/>
          <w:color w:val="auto"/>
          <w:sz w:val="20"/>
          <w:szCs w:val="20"/>
          <w:lang w:val="en-IN"/>
        </w:rPr>
        <w:t>Is Group</w:t>
      </w:r>
      <w:r>
        <w:rPr>
          <w:rFonts w:hint="default" w:ascii="Times New Roman" w:hAnsi="Times New Roman" w:cs="Times New Roman"/>
          <w:b w:val="0"/>
          <w:bCs/>
          <w:color w:val="auto"/>
          <w:sz w:val="20"/>
          <w:szCs w:val="20"/>
          <w:lang w:val="en-IN"/>
        </w:rPr>
        <w:t xml:space="preserve"> check-box</w:t>
      </w:r>
    </w:p>
    <w:p>
      <w:pPr>
        <w:numPr>
          <w:ilvl w:val="0"/>
          <w:numId w:val="14"/>
        </w:numPr>
        <w:bidi w:val="0"/>
        <w:spacing w:line="360" w:lineRule="auto"/>
        <w:ind w:left="1440" w:leftChars="0" w:firstLine="0" w:firstLineChars="0"/>
        <w:jc w:val="both"/>
        <w:rPr>
          <w:rFonts w:hint="default" w:ascii="Times New Roman" w:hAnsi="Times New Roman" w:cs="Times New Roman"/>
          <w:b w:val="0"/>
          <w:bCs/>
          <w:color w:val="auto"/>
          <w:sz w:val="20"/>
          <w:szCs w:val="20"/>
          <w:lang w:val="en-IN"/>
        </w:rPr>
      </w:pPr>
      <w:r>
        <w:rPr>
          <w:rFonts w:hint="default" w:ascii="Times New Roman" w:hAnsi="Times New Roman" w:cs="Times New Roman"/>
          <w:b w:val="0"/>
          <w:bCs/>
          <w:color w:val="auto"/>
          <w:sz w:val="20"/>
          <w:szCs w:val="20"/>
          <w:lang w:val="en-IN"/>
        </w:rPr>
        <w:t xml:space="preserve">Select </w:t>
      </w:r>
      <w:r>
        <w:rPr>
          <w:rFonts w:hint="default" w:ascii="Times New Roman" w:hAnsi="Times New Roman" w:cs="Times New Roman"/>
          <w:b/>
          <w:bCs w:val="0"/>
          <w:i/>
          <w:iCs/>
          <w:color w:val="auto"/>
          <w:sz w:val="20"/>
          <w:szCs w:val="20"/>
          <w:lang w:val="en-IN"/>
        </w:rPr>
        <w:t>Default Buying Terms</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Selling Terms</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Monthly Sales Target</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Warehouse for Sales Return</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Total Monthly Sales</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Default Employee Advance Account</w:t>
      </w:r>
      <w:r>
        <w:rPr>
          <w:rFonts w:hint="default" w:ascii="Times New Roman" w:hAnsi="Times New Roman" w:cs="Times New Roman"/>
          <w:b w:val="0"/>
          <w:bCs/>
          <w:color w:val="auto"/>
          <w:sz w:val="20"/>
          <w:szCs w:val="20"/>
          <w:lang w:val="en-IN"/>
        </w:rPr>
        <w:t xml:space="preserve">, </w:t>
      </w:r>
      <w:r>
        <w:rPr>
          <w:rFonts w:hint="default" w:ascii="Times New Roman" w:hAnsi="Times New Roman" w:cs="Times New Roman"/>
          <w:b/>
          <w:bCs w:val="0"/>
          <w:i/>
          <w:iCs/>
          <w:color w:val="auto"/>
          <w:sz w:val="20"/>
          <w:szCs w:val="20"/>
          <w:lang w:val="en-IN"/>
        </w:rPr>
        <w:t>Round-off Account</w:t>
      </w:r>
      <w:r>
        <w:rPr>
          <w:rFonts w:hint="default" w:ascii="Times New Roman" w:hAnsi="Times New Roman" w:cs="Times New Roman"/>
          <w:b w:val="0"/>
          <w:bCs/>
          <w:color w:val="auto"/>
          <w:sz w:val="20"/>
          <w:szCs w:val="20"/>
          <w:lang w:val="en-IN"/>
        </w:rPr>
        <w:t xml:space="preserve">, </w:t>
      </w:r>
      <w:r>
        <w:rPr>
          <w:rFonts w:hint="default" w:ascii="Times New Roman" w:hAnsi="Times New Roman" w:eastAsia="Segoe UI" w:cs="Times New Roman"/>
          <w:b/>
          <w:bCs/>
          <w:i/>
          <w:iCs/>
          <w:caps w:val="0"/>
          <w:color w:val="auto"/>
          <w:spacing w:val="0"/>
          <w:sz w:val="20"/>
          <w:szCs w:val="20"/>
          <w:shd w:val="clear" w:fill="FFFFFF"/>
        </w:rPr>
        <w:t>Default Payment Discount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Round Off Cost Center</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Default Payment Terms Template</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Write Off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Default Finance Book</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Exchange Gain / Loss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Unrealized Exchange Gain/Loss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Unrealized Profit / Loss Account</w:t>
      </w:r>
    </w:p>
    <w:p>
      <w:pPr>
        <w:numPr>
          <w:ilvl w:val="0"/>
          <w:numId w:val="0"/>
        </w:numPr>
        <w:bidi w:val="0"/>
        <w:spacing w:line="360" w:lineRule="auto"/>
        <w:jc w:val="both"/>
        <w:rPr>
          <w:rFonts w:hint="default" w:ascii="Times New Roman" w:hAnsi="Times New Roman"/>
          <w:b w:val="0"/>
          <w:bCs/>
          <w:color w:val="000000" w:themeColor="text1"/>
          <w:sz w:val="24"/>
          <w:szCs w:val="24"/>
          <w:lang w:val="en-IN"/>
          <w14:textFill>
            <w14:solidFill>
              <w14:schemeClr w14:val="tx1"/>
            </w14:solidFill>
          </w14:textFill>
        </w:rPr>
      </w:pPr>
      <w:r>
        <w:drawing>
          <wp:inline distT="0" distB="0" distL="114300" distR="114300">
            <wp:extent cx="5260340" cy="2058670"/>
            <wp:effectExtent l="12700" t="12700" r="22860" b="2413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pic:cNvPicPr>
                      <a:picLocks noChangeAspect="1"/>
                    </pic:cNvPicPr>
                  </pic:nvPicPr>
                  <pic:blipFill>
                    <a:blip r:embed="rId36"/>
                    <a:stretch>
                      <a:fillRect/>
                    </a:stretch>
                  </pic:blipFill>
                  <pic:spPr>
                    <a:xfrm>
                      <a:off x="0" y="0"/>
                      <a:ext cx="5260340" cy="205867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Click on</w:t>
      </w:r>
      <w:r>
        <w:rPr>
          <w:rFonts w:hint="default" w:ascii="Times New Roman" w:hAnsi="Times New Roman"/>
          <w:b/>
          <w:bCs w:val="0"/>
          <w:color w:val="000000" w:themeColor="text1"/>
          <w:sz w:val="20"/>
          <w:szCs w:val="20"/>
          <w:lang w:val="en-IN"/>
          <w14:textFill>
            <w14:solidFill>
              <w14:schemeClr w14:val="tx1"/>
            </w14:solidFill>
          </w14:textFill>
        </w:rPr>
        <w:t xml:space="preserve"> </w:t>
      </w:r>
      <w:r>
        <w:rPr>
          <w:rFonts w:hint="default" w:ascii="Times New Roman" w:hAnsi="Times New Roman"/>
          <w:b/>
          <w:bCs w:val="0"/>
          <w:i/>
          <w:iCs/>
          <w:color w:val="000000" w:themeColor="text1"/>
          <w:sz w:val="20"/>
          <w:szCs w:val="20"/>
          <w:lang w:val="en-IN"/>
          <w14:textFill>
            <w14:solidFill>
              <w14:schemeClr w14:val="tx1"/>
            </w14:solidFill>
          </w14:textFill>
        </w:rPr>
        <w:t>Fixed Asset Default</w:t>
      </w:r>
    </w:p>
    <w:p>
      <w:pPr>
        <w:numPr>
          <w:ilvl w:val="0"/>
          <w:numId w:val="14"/>
        </w:numPr>
        <w:bidi w:val="0"/>
        <w:spacing w:line="360" w:lineRule="auto"/>
        <w:ind w:left="1440" w:leftChars="0" w:firstLine="0" w:firstLineChars="0"/>
        <w:jc w:val="both"/>
        <w:rPr>
          <w:rFonts w:hint="default" w:ascii="Times New Roman" w:hAnsi="Times New Roman" w:cs="Times New Roman"/>
          <w:b/>
          <w:bCs/>
          <w:i/>
          <w:iCs/>
          <w:color w:val="auto"/>
          <w:sz w:val="20"/>
          <w:szCs w:val="20"/>
          <w:lang w:val="en-IN"/>
        </w:rPr>
      </w:pPr>
      <w:r>
        <w:rPr>
          <w:rFonts w:hint="default" w:ascii="Times New Roman" w:hAnsi="Times New Roman" w:eastAsia="Segoe UI" w:cs="Times New Roman"/>
          <w:b w:val="0"/>
          <w:bCs w:val="0"/>
          <w:i w:val="0"/>
          <w:iCs w:val="0"/>
          <w:caps w:val="0"/>
          <w:color w:val="auto"/>
          <w:spacing w:val="0"/>
          <w:sz w:val="20"/>
          <w:szCs w:val="20"/>
          <w:shd w:val="clear" w:fill="FFFFFF"/>
          <w:lang w:val="en-IN"/>
        </w:rPr>
        <w:t xml:space="preserve">Select </w:t>
      </w:r>
      <w:r>
        <w:rPr>
          <w:rFonts w:hint="default" w:ascii="Times New Roman" w:hAnsi="Times New Roman" w:eastAsia="Segoe UI" w:cs="Times New Roman"/>
          <w:b/>
          <w:bCs/>
          <w:i/>
          <w:iCs/>
          <w:caps w:val="0"/>
          <w:color w:val="auto"/>
          <w:spacing w:val="0"/>
          <w:sz w:val="20"/>
          <w:szCs w:val="20"/>
          <w:shd w:val="clear" w:fill="FFFFFF"/>
        </w:rPr>
        <w:t>Accumulated Depreciation Account</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Gain/Loss Account on Asset Disposal</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Depreciation Expense Account</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Asset Depreciation Cost Center</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Series for Asset Depreciation Entry (Journal Entry)</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Capital Work In Progress Account</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Expenses Included In Asset Valuation</w:t>
      </w:r>
      <w:r>
        <w:rPr>
          <w:rFonts w:hint="default" w:ascii="Times New Roman" w:hAnsi="Times New Roman" w:eastAsia="Segoe UI" w:cs="Times New Roman"/>
          <w:b/>
          <w:bCs/>
          <w:i/>
          <w:iCs/>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rPr>
        <w:t>Asset Received But Not Billed</w:t>
      </w:r>
    </w:p>
    <w:p>
      <w:pPr>
        <w:numPr>
          <w:ilvl w:val="0"/>
          <w:numId w:val="0"/>
        </w:numPr>
        <w:bidi w:val="0"/>
        <w:spacing w:line="360" w:lineRule="auto"/>
        <w:jc w:val="both"/>
      </w:pPr>
      <w:r>
        <w:drawing>
          <wp:inline distT="0" distB="0" distL="114300" distR="114300">
            <wp:extent cx="5269865" cy="2533015"/>
            <wp:effectExtent l="12700" t="12700" r="13335" b="26035"/>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pic:cNvPicPr>
                      <a:picLocks noChangeAspect="1"/>
                    </pic:cNvPicPr>
                  </pic:nvPicPr>
                  <pic:blipFill>
                    <a:blip r:embed="rId37"/>
                    <a:stretch>
                      <a:fillRect/>
                    </a:stretch>
                  </pic:blipFill>
                  <pic:spPr>
                    <a:xfrm>
                      <a:off x="0" y="0"/>
                      <a:ext cx="5269865" cy="253301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b/>
          <w:bCs/>
          <w:i/>
          <w:iCs/>
          <w:lang w:val="en-IN"/>
        </w:rPr>
      </w:pPr>
      <w:r>
        <w:rPr>
          <w:rFonts w:hint="default" w:ascii="Times New Roman" w:hAnsi="Times New Roman" w:cs="Times New Roman"/>
          <w:lang w:val="en-IN"/>
        </w:rPr>
        <w:t xml:space="preserve">Click on </w:t>
      </w:r>
      <w:r>
        <w:rPr>
          <w:rFonts w:hint="default" w:ascii="Times New Roman" w:hAnsi="Times New Roman" w:cs="Times New Roman"/>
          <w:b/>
          <w:bCs/>
          <w:i/>
          <w:iCs/>
          <w:lang w:val="en-IN"/>
        </w:rPr>
        <w:t>HRA Setting</w:t>
      </w:r>
    </w:p>
    <w:p>
      <w:pPr>
        <w:numPr>
          <w:ilvl w:val="0"/>
          <w:numId w:val="14"/>
        </w:numPr>
        <w:bidi w:val="0"/>
        <w:spacing w:line="360" w:lineRule="auto"/>
        <w:ind w:left="144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cs="Times New Roman"/>
          <w:b w:val="0"/>
          <w:bCs w:val="0"/>
          <w:i w:val="0"/>
          <w:iCs w:val="0"/>
          <w:sz w:val="20"/>
          <w:szCs w:val="20"/>
          <w:lang w:val="en-IN"/>
        </w:rPr>
        <w:t xml:space="preserve">Select </w:t>
      </w:r>
      <w:r>
        <w:rPr>
          <w:rFonts w:hint="default" w:ascii="Times New Roman" w:hAnsi="Times New Roman" w:eastAsia="Segoe UI" w:cs="Times New Roman"/>
          <w:b/>
          <w:bCs/>
          <w:i/>
          <w:iCs/>
          <w:caps w:val="0"/>
          <w:color w:val="333C44"/>
          <w:spacing w:val="0"/>
          <w:sz w:val="20"/>
          <w:szCs w:val="20"/>
          <w:shd w:val="clear" w:fill="FFFFFF"/>
        </w:rPr>
        <w:t>Basic Component</w:t>
      </w:r>
      <w:r>
        <w:rPr>
          <w:rFonts w:hint="default" w:ascii="Times New Roman" w:hAnsi="Times New Roman" w:eastAsia="Segoe UI" w:cs="Times New Roman"/>
          <w:b/>
          <w:bCs/>
          <w:i/>
          <w:iCs/>
          <w:caps w:val="0"/>
          <w:color w:val="333C44"/>
          <w:spacing w:val="0"/>
          <w:sz w:val="20"/>
          <w:szCs w:val="20"/>
          <w:shd w:val="clear" w:fill="FFFFFF"/>
          <w:lang w:val="en-IN"/>
        </w:rPr>
        <w:t xml:space="preserve">, </w:t>
      </w:r>
      <w:r>
        <w:rPr>
          <w:rFonts w:hint="default" w:ascii="Times New Roman" w:hAnsi="Times New Roman" w:eastAsia="Segoe UI" w:cs="Times New Roman"/>
          <w:b/>
          <w:bCs/>
          <w:i/>
          <w:iCs/>
          <w:caps w:val="0"/>
          <w:color w:val="333C44"/>
          <w:spacing w:val="0"/>
          <w:sz w:val="20"/>
          <w:szCs w:val="20"/>
          <w:shd w:val="clear" w:fill="FFFFFF"/>
        </w:rPr>
        <w:t>Arrear Component</w:t>
      </w:r>
      <w:r>
        <w:rPr>
          <w:rFonts w:hint="default" w:ascii="Times New Roman" w:hAnsi="Times New Roman" w:eastAsia="Segoe UI" w:cs="Times New Roman"/>
          <w:b/>
          <w:bCs/>
          <w:i/>
          <w:iCs/>
          <w:caps w:val="0"/>
          <w:color w:val="333C44"/>
          <w:spacing w:val="0"/>
          <w:sz w:val="20"/>
          <w:szCs w:val="20"/>
          <w:shd w:val="clear" w:fill="FFFFFF"/>
          <w:lang w:val="en-IN"/>
        </w:rPr>
        <w:t xml:space="preserve">, </w:t>
      </w:r>
      <w:r>
        <w:rPr>
          <w:rFonts w:hint="default" w:ascii="Times New Roman" w:hAnsi="Times New Roman" w:eastAsia="Segoe UI" w:cs="Times New Roman"/>
          <w:b/>
          <w:bCs/>
          <w:i/>
          <w:iCs/>
          <w:caps w:val="0"/>
          <w:color w:val="333C44"/>
          <w:spacing w:val="0"/>
          <w:sz w:val="20"/>
          <w:szCs w:val="20"/>
          <w:shd w:val="clear" w:fill="FFFFFF"/>
        </w:rPr>
        <w:t>HRA Component</w:t>
      </w:r>
    </w:p>
    <w:p>
      <w:pPr>
        <w:numPr>
          <w:ilvl w:val="0"/>
          <w:numId w:val="0"/>
        </w:numPr>
        <w:bidi w:val="0"/>
        <w:spacing w:line="360" w:lineRule="auto"/>
        <w:jc w:val="both"/>
        <w:rPr>
          <w:rFonts w:hint="default" w:ascii="Times New Roman" w:hAnsi="Times New Roman" w:cs="Times New Roman"/>
          <w:b/>
          <w:bCs/>
          <w:i/>
          <w:iCs/>
          <w:sz w:val="20"/>
          <w:szCs w:val="20"/>
          <w:lang w:val="en-IN"/>
        </w:rPr>
      </w:pPr>
      <w:r>
        <w:drawing>
          <wp:inline distT="0" distB="0" distL="114300" distR="114300">
            <wp:extent cx="5264150" cy="2518410"/>
            <wp:effectExtent l="12700" t="12700" r="19050" b="21590"/>
            <wp:docPr id="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
                    <pic:cNvPicPr>
                      <a:picLocks noChangeAspect="1"/>
                    </pic:cNvPicPr>
                  </pic:nvPicPr>
                  <pic:blipFill>
                    <a:blip r:embed="rId38"/>
                    <a:stretch>
                      <a:fillRect/>
                    </a:stretch>
                  </pic:blipFill>
                  <pic:spPr>
                    <a:xfrm>
                      <a:off x="0" y="0"/>
                      <a:ext cx="5264150" cy="251841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cs="Times New Roman"/>
          <w:b w:val="0"/>
          <w:bCs w:val="0"/>
          <w:i w:val="0"/>
          <w:iCs w:val="0"/>
          <w:sz w:val="20"/>
          <w:szCs w:val="20"/>
          <w:lang w:val="en-IN"/>
        </w:rPr>
        <w:t xml:space="preserve">Check </w:t>
      </w:r>
      <w:r>
        <w:rPr>
          <w:rFonts w:hint="default" w:ascii="Times New Roman" w:hAnsi="Times New Roman" w:eastAsia="Segoe UI" w:cs="Times New Roman"/>
          <w:b/>
          <w:bCs/>
          <w:i/>
          <w:iCs/>
          <w:caps w:val="0"/>
          <w:color w:val="333C44"/>
          <w:spacing w:val="0"/>
          <w:sz w:val="20"/>
          <w:szCs w:val="20"/>
          <w:shd w:val="clear" w:fill="FFFFFF"/>
        </w:rPr>
        <w:t>Auto Create Exchange Rate Revaluation</w:t>
      </w:r>
      <w:r>
        <w:rPr>
          <w:rFonts w:hint="default" w:ascii="Times New Roman" w:hAnsi="Times New Roman" w:eastAsia="Segoe UI" w:cs="Times New Roman"/>
          <w:i w:val="0"/>
          <w:iCs w:val="0"/>
          <w:caps w:val="0"/>
          <w:color w:val="333C44"/>
          <w:spacing w:val="0"/>
          <w:sz w:val="20"/>
          <w:szCs w:val="20"/>
          <w:shd w:val="clear" w:fill="FFFFFF"/>
          <w:lang w:val="en-IN"/>
        </w:rPr>
        <w:t xml:space="preserve"> check-box</w:t>
      </w:r>
    </w:p>
    <w:p>
      <w:pPr>
        <w:numPr>
          <w:ilvl w:val="0"/>
          <w:numId w:val="0"/>
        </w:numPr>
        <w:bidi w:val="0"/>
        <w:spacing w:line="360" w:lineRule="auto"/>
        <w:jc w:val="both"/>
      </w:pPr>
      <w:r>
        <w:drawing>
          <wp:inline distT="0" distB="0" distL="114300" distR="114300">
            <wp:extent cx="5266690" cy="2532380"/>
            <wp:effectExtent l="12700" t="12700" r="16510" b="2667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pic:cNvPicPr>
                      <a:picLocks noChangeAspect="1"/>
                    </pic:cNvPicPr>
                  </pic:nvPicPr>
                  <pic:blipFill>
                    <a:blip r:embed="rId39"/>
                    <a:stretch>
                      <a:fillRect/>
                    </a:stretch>
                  </pic:blipFill>
                  <pic:spPr>
                    <a:xfrm>
                      <a:off x="0" y="0"/>
                      <a:ext cx="5266690" cy="253238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lang w:val="en-IN"/>
        </w:rPr>
        <w:t>Select Frequency</w:t>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lang w:val="en-IN"/>
        </w:rPr>
        <w:t>Check</w:t>
      </w:r>
      <w:r>
        <w:rPr>
          <w:rFonts w:hint="default" w:ascii="Times New Roman" w:hAnsi="Times New Roman" w:cs="Times New Roman"/>
          <w:b/>
          <w:bCs/>
          <w:i/>
          <w:iCs/>
          <w:lang w:val="en-IN"/>
        </w:rPr>
        <w:t xml:space="preserve"> Submit ERR Journals</w:t>
      </w:r>
      <w:r>
        <w:rPr>
          <w:rFonts w:hint="default" w:ascii="Times New Roman" w:hAnsi="Times New Roman" w:cs="Times New Roman"/>
          <w:lang w:val="en-IN"/>
        </w:rPr>
        <w:t xml:space="preserve"> check-box</w:t>
      </w:r>
    </w:p>
    <w:p>
      <w:pPr>
        <w:numPr>
          <w:ilvl w:val="0"/>
          <w:numId w:val="0"/>
        </w:numPr>
        <w:bidi w:val="0"/>
        <w:spacing w:line="360" w:lineRule="auto"/>
        <w:jc w:val="both"/>
        <w:rPr>
          <w:rFonts w:hint="default" w:ascii="Times New Roman" w:hAnsi="Times New Roman" w:cs="Times New Roman"/>
          <w:lang w:val="en-IN"/>
        </w:rPr>
      </w:pPr>
      <w:r>
        <w:drawing>
          <wp:inline distT="0" distB="0" distL="114300" distR="114300">
            <wp:extent cx="5269230" cy="2632075"/>
            <wp:effectExtent l="12700" t="12700" r="13970" b="22225"/>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4"/>
                    <pic:cNvPicPr>
                      <a:picLocks noChangeAspect="1"/>
                    </pic:cNvPicPr>
                  </pic:nvPicPr>
                  <pic:blipFill>
                    <a:blip r:embed="rId40"/>
                    <a:stretch>
                      <a:fillRect/>
                    </a:stretch>
                  </pic:blipFill>
                  <pic:spPr>
                    <a:xfrm>
                      <a:off x="0" y="0"/>
                      <a:ext cx="5269230" cy="263207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lang w:val="en-IN"/>
        </w:rPr>
        <w:t xml:space="preserve">Click on </w:t>
      </w:r>
      <w:r>
        <w:rPr>
          <w:rFonts w:hint="default" w:ascii="Times New Roman" w:hAnsi="Times New Roman" w:cs="Times New Roman"/>
          <w:b/>
          <w:bCs/>
          <w:i/>
          <w:iCs/>
          <w:lang w:val="en-IN"/>
        </w:rPr>
        <w:t>Budget Details</w:t>
      </w:r>
    </w:p>
    <w:p>
      <w:pPr>
        <w:numPr>
          <w:ilvl w:val="0"/>
          <w:numId w:val="14"/>
        </w:numPr>
        <w:bidi w:val="0"/>
        <w:spacing w:line="360" w:lineRule="auto"/>
        <w:ind w:left="1440" w:leftChars="0" w:firstLine="0" w:firstLineChars="0"/>
        <w:jc w:val="both"/>
        <w:rPr>
          <w:rFonts w:hint="default" w:ascii="Times New Roman" w:hAnsi="Times New Roman" w:cs="Times New Roman"/>
          <w:b w:val="0"/>
          <w:bCs w:val="0"/>
          <w:i w:val="0"/>
          <w:iCs w:val="0"/>
          <w:lang w:val="en-IN"/>
        </w:rPr>
      </w:pPr>
      <w:r>
        <w:rPr>
          <w:rFonts w:hint="default" w:ascii="Times New Roman" w:hAnsi="Times New Roman" w:cs="Times New Roman"/>
          <w:b w:val="0"/>
          <w:bCs w:val="0"/>
          <w:i w:val="0"/>
          <w:iCs w:val="0"/>
          <w:lang w:val="en-IN"/>
        </w:rPr>
        <w:t>Select</w:t>
      </w:r>
      <w:r>
        <w:rPr>
          <w:rFonts w:hint="default" w:ascii="Times New Roman" w:hAnsi="Times New Roman" w:cs="Times New Roman"/>
          <w:b/>
          <w:bCs/>
          <w:i/>
          <w:iCs/>
          <w:lang w:val="en-IN"/>
        </w:rPr>
        <w:t xml:space="preserve"> </w:t>
      </w:r>
      <w:r>
        <w:rPr>
          <w:rFonts w:hint="default" w:ascii="Times New Roman" w:hAnsi="Times New Roman" w:eastAsia="Segoe UI" w:cs="Times New Roman"/>
          <w:b/>
          <w:bCs/>
          <w:i/>
          <w:iCs/>
          <w:caps w:val="0"/>
          <w:color w:val="auto"/>
          <w:spacing w:val="0"/>
          <w:sz w:val="18"/>
          <w:szCs w:val="18"/>
          <w:shd w:val="clear" w:fill="FFFFFF"/>
        </w:rPr>
        <w:t>Exception Budget Approver Role</w:t>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eastAsia="Segoe UI" w:cs="Times New Roman"/>
          <w:b w:val="0"/>
          <w:bCs w:val="0"/>
          <w:i w:val="0"/>
          <w:iCs w:val="0"/>
          <w:caps w:val="0"/>
          <w:color w:val="auto"/>
          <w:spacing w:val="0"/>
          <w:sz w:val="18"/>
          <w:szCs w:val="18"/>
          <w:shd w:val="clear" w:fill="FFFFFF"/>
          <w:lang w:val="en-IN"/>
        </w:rPr>
        <w:t xml:space="preserve">Enter </w:t>
      </w:r>
      <w:r>
        <w:rPr>
          <w:rFonts w:hint="default" w:ascii="Times New Roman" w:hAnsi="Times New Roman" w:eastAsia="Segoe UI" w:cs="Times New Roman"/>
          <w:b/>
          <w:bCs/>
          <w:i/>
          <w:iCs/>
          <w:caps w:val="0"/>
          <w:color w:val="auto"/>
          <w:spacing w:val="0"/>
          <w:sz w:val="18"/>
          <w:szCs w:val="18"/>
          <w:shd w:val="clear" w:fill="FFFFFF"/>
          <w:lang w:val="en-IN"/>
        </w:rPr>
        <w:t>Registration Details</w:t>
      </w:r>
    </w:p>
    <w:p>
      <w:pPr>
        <w:numPr>
          <w:ilvl w:val="0"/>
          <w:numId w:val="0"/>
        </w:numPr>
        <w:bidi w:val="0"/>
        <w:spacing w:line="360" w:lineRule="auto"/>
        <w:jc w:val="both"/>
        <w:rPr>
          <w:rFonts w:hint="default" w:ascii="Times New Roman" w:hAnsi="Times New Roman" w:cs="Times New Roman"/>
          <w:lang w:val="en-IN"/>
        </w:rPr>
      </w:pPr>
      <w:r>
        <w:drawing>
          <wp:inline distT="0" distB="0" distL="114300" distR="114300">
            <wp:extent cx="5257800" cy="2585085"/>
            <wp:effectExtent l="12700" t="12700" r="25400" b="31115"/>
            <wp:docPr id="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5"/>
                    <pic:cNvPicPr>
                      <a:picLocks noChangeAspect="1"/>
                    </pic:cNvPicPr>
                  </pic:nvPicPr>
                  <pic:blipFill>
                    <a:blip r:embed="rId41"/>
                    <a:stretch>
                      <a:fillRect/>
                    </a:stretch>
                  </pic:blipFill>
                  <pic:spPr>
                    <a:xfrm>
                      <a:off x="0" y="0"/>
                      <a:ext cx="5257800" cy="258508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eastAsia="Segoe UI" w:cs="Times New Roman"/>
          <w:b/>
          <w:bCs/>
          <w:i/>
          <w:iCs/>
          <w:caps w:val="0"/>
          <w:color w:val="auto"/>
          <w:spacing w:val="0"/>
          <w:sz w:val="18"/>
          <w:szCs w:val="18"/>
          <w:shd w:val="clear" w:fill="FFFFFF"/>
          <w:lang w:val="en-IN"/>
        </w:rPr>
        <w:t>Save</w:t>
      </w:r>
    </w:p>
    <w:p>
      <w:pPr>
        <w:numPr>
          <w:ilvl w:val="0"/>
          <w:numId w:val="0"/>
        </w:numPr>
        <w:ind w:leftChars="0"/>
        <w:jc w:val="both"/>
      </w:pPr>
      <w:r>
        <w:drawing>
          <wp:inline distT="0" distB="0" distL="114300" distR="114300">
            <wp:extent cx="5263515" cy="2628900"/>
            <wp:effectExtent l="12700" t="12700" r="19685" b="2540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pic:cNvPicPr>
                  </pic:nvPicPr>
                  <pic:blipFill>
                    <a:blip r:embed="rId42"/>
                    <a:stretch>
                      <a:fillRect/>
                    </a:stretch>
                  </pic:blipFill>
                  <pic:spPr>
                    <a:xfrm>
                      <a:off x="0" y="0"/>
                      <a:ext cx="5263515" cy="2628900"/>
                    </a:xfrm>
                    <a:prstGeom prst="rect">
                      <a:avLst/>
                    </a:prstGeom>
                    <a:noFill/>
                    <a:ln w="12700" cmpd="sng">
                      <a:solidFill>
                        <a:schemeClr val="tx1"/>
                      </a:solidFill>
                      <a:prstDash val="solid"/>
                    </a:ln>
                  </pic:spPr>
                </pic:pic>
              </a:graphicData>
            </a:graphic>
          </wp:inline>
        </w:drawing>
      </w:r>
    </w:p>
    <w:p>
      <w:pPr>
        <w:numPr>
          <w:ilvl w:val="0"/>
          <w:numId w:val="0"/>
        </w:numPr>
        <w:ind w:leftChars="0"/>
        <w:jc w:val="both"/>
        <w:rPr>
          <w:rFonts w:hint="default"/>
          <w:lang w:val="en-IN"/>
        </w:rPr>
      </w:pPr>
    </w:p>
    <w:p>
      <w:pPr>
        <w:pStyle w:val="3"/>
        <w:rPr>
          <w:rFonts w:hint="default"/>
          <w:lang w:val="en-IN"/>
        </w:rPr>
      </w:pPr>
      <w:bookmarkStart w:id="25" w:name="_Toc18889"/>
      <w:r>
        <w:rPr>
          <w:rFonts w:hint="default"/>
          <w:lang w:val="en-IN"/>
        </w:rPr>
        <w:t>Chart of Accounts :-</w:t>
      </w:r>
      <w:bookmarkEnd w:id="25"/>
    </w:p>
    <w:p>
      <w:pPr>
        <w:numPr>
          <w:ilvl w:val="0"/>
          <w:numId w:val="0"/>
        </w:numPr>
        <w:ind w:leftChars="0"/>
        <w:jc w:val="both"/>
        <w:rPr>
          <w:rFonts w:hint="default" w:ascii="Times New Roman" w:hAnsi="Times New Roman" w:cs="Times New Roman"/>
          <w:b/>
          <w:bCs/>
          <w:i w:val="0"/>
          <w:iCs w:val="0"/>
          <w:sz w:val="24"/>
          <w:szCs w:val="24"/>
          <w:u w:val="single"/>
          <w:lang w:val="en-IN"/>
        </w:rPr>
      </w:pPr>
    </w:p>
    <w:p>
      <w:pPr>
        <w:numPr>
          <w:ilvl w:val="0"/>
          <w:numId w:val="0"/>
        </w:numPr>
        <w:ind w:leftChars="0"/>
        <w:jc w:val="both"/>
        <w:rPr>
          <w:rFonts w:hint="default" w:ascii="Times New Roman" w:hAnsi="Times New Roman"/>
          <w:b w:val="0"/>
          <w:bCs w:val="0"/>
          <w:i w:val="0"/>
          <w:iCs w:val="0"/>
          <w:sz w:val="20"/>
          <w:szCs w:val="20"/>
          <w:u w:val="none"/>
          <w:lang w:val="en-IN"/>
        </w:rPr>
      </w:pPr>
      <w:r>
        <w:rPr>
          <w:rFonts w:hint="default" w:ascii="Times New Roman" w:hAnsi="Times New Roman"/>
          <w:b w:val="0"/>
          <w:bCs w:val="0"/>
          <w:i w:val="0"/>
          <w:iCs w:val="0"/>
          <w:sz w:val="20"/>
          <w:szCs w:val="20"/>
          <w:u w:val="none"/>
          <w:lang w:val="en-IN"/>
        </w:rPr>
        <w:t>The Chart of Accounts is the blueprint of the accounts in your organization. The overall structure of your Chart of Accounts is based on a system of double entry accounting that has become a standard all over the world to quantify how a company is doing financially. Chart of Accounts is a tree view of the names of the Accounts (Ledgers and Groups) that a Company requires to manage its books of accounts.</w:t>
      </w:r>
    </w:p>
    <w:p>
      <w:pPr>
        <w:numPr>
          <w:ilvl w:val="0"/>
          <w:numId w:val="0"/>
        </w:numPr>
        <w:ind w:leftChars="0"/>
        <w:jc w:val="both"/>
        <w:rPr>
          <w:rFonts w:hint="default" w:ascii="Times New Roman" w:hAnsi="Times New Roman"/>
          <w:b w:val="0"/>
          <w:bCs w:val="0"/>
          <w:i w:val="0"/>
          <w:iCs w:val="0"/>
          <w:sz w:val="20"/>
          <w:szCs w:val="20"/>
          <w:u w:val="none"/>
          <w:lang w:val="en-IN"/>
        </w:rPr>
      </w:pP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To access Chart of Accounts, go to :-</w:t>
      </w:r>
    </w:p>
    <w:p>
      <w:pPr>
        <w:bidi w:val="0"/>
        <w:spacing w:line="360" w:lineRule="auto"/>
        <w:ind w:left="720" w:leftChars="0" w:firstLine="720" w:firstLineChars="0"/>
        <w:jc w:val="both"/>
        <w:rPr>
          <w:rFonts w:hint="default" w:ascii="Times New Roman" w:hAnsi="Times New Roman"/>
          <w:b w:val="0"/>
          <w:bCs/>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Home  &gt;&gt; Accounts &gt;&gt; Accounting Master &gt;&gt; Chart of Accounts</w:t>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create a Chart of Accounts :-</w:t>
      </w:r>
    </w:p>
    <w:p>
      <w:pPr>
        <w:numPr>
          <w:ilvl w:val="0"/>
          <w:numId w:val="15"/>
        </w:numPr>
        <w:bidi w:val="0"/>
        <w:spacing w:line="360" w:lineRule="auto"/>
        <w:ind w:left="1440" w:leftChars="0"/>
        <w:jc w:val="both"/>
        <w:rPr>
          <w:rFonts w:hint="default" w:ascii="Times New Roman" w:hAnsi="Times New Roman"/>
          <w:b w:val="0"/>
          <w:bCs/>
          <w:color w:val="000000" w:themeColor="text1"/>
          <w:sz w:val="20"/>
          <w:szCs w:val="20"/>
          <w:lang w:val="en-IN"/>
          <w14:textFill>
            <w14:solidFill>
              <w14:schemeClr w14:val="tx1"/>
            </w14:solidFill>
          </w14:textFill>
        </w:rPr>
      </w:pPr>
      <w:r>
        <w:rPr>
          <w:rFonts w:hint="default" w:ascii="Times New Roman" w:hAnsi="Times New Roman"/>
          <w:b w:val="0"/>
          <w:bCs/>
          <w:color w:val="000000" w:themeColor="text1"/>
          <w:sz w:val="20"/>
          <w:szCs w:val="20"/>
          <w:lang w:val="en-IN"/>
          <w14:textFill>
            <w14:solidFill>
              <w14:schemeClr w14:val="tx1"/>
            </w14:solidFill>
          </w14:textFill>
        </w:rPr>
        <w:t xml:space="preserve">Go to </w:t>
      </w:r>
      <w:r>
        <w:rPr>
          <w:rFonts w:hint="default" w:ascii="Times New Roman" w:hAnsi="Times New Roman"/>
          <w:b/>
          <w:bCs w:val="0"/>
          <w:i/>
          <w:iCs/>
          <w:color w:val="000000" w:themeColor="text1"/>
          <w:sz w:val="20"/>
          <w:szCs w:val="20"/>
          <w:lang w:val="en-IN"/>
          <w14:textFill>
            <w14:solidFill>
              <w14:schemeClr w14:val="tx1"/>
            </w14:solidFill>
          </w14:textFill>
        </w:rPr>
        <w:t xml:space="preserve">Chart of Accounts </w:t>
      </w:r>
      <w:r>
        <w:rPr>
          <w:rFonts w:hint="default" w:ascii="Times New Roman" w:hAnsi="Times New Roman"/>
          <w:b w:val="0"/>
          <w:bCs/>
          <w:color w:val="000000" w:themeColor="text1"/>
          <w:sz w:val="20"/>
          <w:szCs w:val="20"/>
          <w:lang w:val="en-IN"/>
          <w14:textFill>
            <w14:solidFill>
              <w14:schemeClr w14:val="tx1"/>
            </w14:solidFill>
          </w14:textFill>
        </w:rPr>
        <w:t xml:space="preserve">list, click on </w:t>
      </w:r>
      <w:r>
        <w:rPr>
          <w:rFonts w:hint="default" w:ascii="Times New Roman" w:hAnsi="Times New Roman"/>
          <w:b/>
          <w:bCs w:val="0"/>
          <w:i/>
          <w:iCs/>
          <w:color w:val="000000" w:themeColor="text1"/>
          <w:sz w:val="20"/>
          <w:szCs w:val="20"/>
          <w:lang w:val="en-IN"/>
          <w14:textFill>
            <w14:solidFill>
              <w14:schemeClr w14:val="tx1"/>
            </w14:solidFill>
          </w14:textFill>
        </w:rPr>
        <w:t>+ Add Account</w:t>
      </w:r>
    </w:p>
    <w:p>
      <w:pPr>
        <w:numPr>
          <w:ilvl w:val="0"/>
          <w:numId w:val="0"/>
        </w:numPr>
        <w:bidi w:val="0"/>
        <w:spacing w:line="360" w:lineRule="auto"/>
        <w:jc w:val="both"/>
      </w:pPr>
      <w:r>
        <w:drawing>
          <wp:inline distT="0" distB="0" distL="114300" distR="114300">
            <wp:extent cx="5266690" cy="2567940"/>
            <wp:effectExtent l="12700" t="12700" r="16510" b="29210"/>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7"/>
                    <pic:cNvPicPr>
                      <a:picLocks noChangeAspect="1"/>
                    </pic:cNvPicPr>
                  </pic:nvPicPr>
                  <pic:blipFill>
                    <a:blip r:embed="rId43"/>
                    <a:stretch>
                      <a:fillRect/>
                    </a:stretch>
                  </pic:blipFill>
                  <pic:spPr>
                    <a:xfrm>
                      <a:off x="0" y="0"/>
                      <a:ext cx="5266690" cy="2567940"/>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1440" w:leftChars="0" w:firstLine="0" w:firstLineChars="0"/>
        <w:jc w:val="both"/>
        <w:rPr>
          <w:rFonts w:hint="default" w:ascii="Times New Roman" w:hAnsi="Times New Roman" w:cs="Times New Roman"/>
          <w:b/>
          <w:bCs/>
          <w:i w:val="0"/>
          <w:iCs w:val="0"/>
          <w:color w:val="auto"/>
          <w:sz w:val="20"/>
          <w:szCs w:val="20"/>
          <w:lang w:val="en-IN"/>
        </w:rPr>
      </w:pPr>
      <w:r>
        <w:rPr>
          <w:rFonts w:hint="default" w:ascii="Times New Roman" w:hAnsi="Times New Roman" w:cs="Times New Roman"/>
          <w:color w:val="auto"/>
          <w:sz w:val="20"/>
          <w:szCs w:val="20"/>
          <w:lang w:val="en-IN"/>
        </w:rPr>
        <w:t xml:space="preserve">Check </w:t>
      </w:r>
      <w:r>
        <w:rPr>
          <w:rFonts w:hint="default" w:ascii="Times New Roman" w:hAnsi="Times New Roman" w:cs="Times New Roman"/>
          <w:b/>
          <w:bCs/>
          <w:i/>
          <w:iCs/>
          <w:color w:val="auto"/>
          <w:sz w:val="20"/>
          <w:szCs w:val="20"/>
          <w:lang w:val="en-IN"/>
        </w:rPr>
        <w:t xml:space="preserve">Disable </w:t>
      </w:r>
      <w:r>
        <w:rPr>
          <w:rFonts w:hint="default" w:ascii="Times New Roman" w:hAnsi="Times New Roman" w:cs="Times New Roman"/>
          <w:color w:val="auto"/>
          <w:sz w:val="20"/>
          <w:szCs w:val="20"/>
          <w:lang w:val="en-IN"/>
        </w:rPr>
        <w:t xml:space="preserve">check-box (if it has to be disabled.) Check </w:t>
      </w:r>
      <w:r>
        <w:rPr>
          <w:rFonts w:hint="default" w:ascii="Times New Roman" w:hAnsi="Times New Roman" w:cs="Times New Roman"/>
          <w:b/>
          <w:bCs/>
          <w:i/>
          <w:iCs/>
          <w:color w:val="auto"/>
          <w:sz w:val="20"/>
          <w:szCs w:val="20"/>
          <w:lang w:val="en-IN"/>
        </w:rPr>
        <w:t>Is Group</w:t>
      </w:r>
      <w:r>
        <w:rPr>
          <w:rFonts w:hint="default" w:ascii="Times New Roman" w:hAnsi="Times New Roman" w:cs="Times New Roman"/>
          <w:b w:val="0"/>
          <w:bCs w:val="0"/>
          <w:i/>
          <w:iCs/>
          <w:color w:val="auto"/>
          <w:sz w:val="20"/>
          <w:szCs w:val="20"/>
          <w:lang w:val="en-IN"/>
        </w:rPr>
        <w:t xml:space="preserve"> c</w:t>
      </w:r>
      <w:r>
        <w:rPr>
          <w:rFonts w:hint="default" w:ascii="Times New Roman" w:hAnsi="Times New Roman" w:cs="Times New Roman"/>
          <w:b w:val="0"/>
          <w:bCs w:val="0"/>
          <w:i w:val="0"/>
          <w:iCs w:val="0"/>
          <w:color w:val="auto"/>
          <w:sz w:val="20"/>
          <w:szCs w:val="20"/>
          <w:lang w:val="en-IN"/>
        </w:rPr>
        <w:t>heck-box (if it is related to the group.)</w:t>
      </w:r>
    </w:p>
    <w:p>
      <w:pPr>
        <w:numPr>
          <w:ilvl w:val="0"/>
          <w:numId w:val="15"/>
        </w:numPr>
        <w:bidi w:val="0"/>
        <w:spacing w:line="360" w:lineRule="auto"/>
        <w:ind w:left="1440" w:leftChars="0" w:firstLine="0" w:firstLineChars="0"/>
        <w:jc w:val="both"/>
        <w:rPr>
          <w:rFonts w:hint="default" w:ascii="Times New Roman" w:hAnsi="Times New Roman" w:cs="Times New Roman"/>
          <w:b/>
          <w:bCs/>
          <w:i/>
          <w:iCs/>
          <w:color w:val="auto"/>
          <w:sz w:val="20"/>
          <w:szCs w:val="20"/>
          <w:lang w:val="en-IN"/>
        </w:rPr>
      </w:pPr>
      <w:r>
        <w:rPr>
          <w:rFonts w:hint="default" w:ascii="Times New Roman" w:hAnsi="Times New Roman" w:cs="Times New Roman"/>
          <w:color w:val="auto"/>
          <w:sz w:val="20"/>
          <w:szCs w:val="20"/>
          <w:lang w:val="en-IN"/>
        </w:rPr>
        <w:t xml:space="preserve">Enter </w:t>
      </w:r>
      <w:r>
        <w:rPr>
          <w:rFonts w:hint="default" w:ascii="Times New Roman" w:hAnsi="Times New Roman" w:eastAsia="Segoe UI" w:cs="Times New Roman"/>
          <w:b/>
          <w:bCs/>
          <w:i/>
          <w:iCs/>
          <w:caps w:val="0"/>
          <w:color w:val="auto"/>
          <w:spacing w:val="0"/>
          <w:sz w:val="20"/>
          <w:szCs w:val="20"/>
          <w:shd w:val="clear" w:fill="FFFFFF"/>
        </w:rPr>
        <w:t>Account Name</w:t>
      </w:r>
      <w:r>
        <w:rPr>
          <w:rFonts w:hint="default" w:ascii="Times New Roman" w:hAnsi="Times New Roman" w:eastAsia="Segoe UI" w:cs="Times New Roman"/>
          <w:i w:val="0"/>
          <w:iCs w:val="0"/>
          <w:caps w:val="0"/>
          <w:color w:val="auto"/>
          <w:spacing w:val="0"/>
          <w:sz w:val="20"/>
          <w:szCs w:val="20"/>
          <w:shd w:val="clear" w:fill="FFFFFF"/>
          <w:lang w:val="en-IN"/>
        </w:rPr>
        <w:t xml:space="preserve"> and </w:t>
      </w:r>
      <w:r>
        <w:rPr>
          <w:rFonts w:hint="default" w:ascii="Times New Roman" w:hAnsi="Times New Roman" w:eastAsia="Segoe UI" w:cs="Times New Roman"/>
          <w:b/>
          <w:bCs/>
          <w:i/>
          <w:iCs/>
          <w:caps w:val="0"/>
          <w:color w:val="auto"/>
          <w:spacing w:val="0"/>
          <w:sz w:val="20"/>
          <w:szCs w:val="20"/>
          <w:shd w:val="clear" w:fill="FFFFFF"/>
          <w:lang w:val="en-IN"/>
        </w:rPr>
        <w:t>Rate</w:t>
      </w:r>
    </w:p>
    <w:p>
      <w:pPr>
        <w:numPr>
          <w:ilvl w:val="0"/>
          <w:numId w:val="15"/>
        </w:numPr>
        <w:bidi w:val="0"/>
        <w:spacing w:line="360" w:lineRule="auto"/>
        <w:ind w:left="1440" w:leftChars="0" w:firstLine="0" w:firstLineChars="0"/>
        <w:jc w:val="both"/>
        <w:rPr>
          <w:rFonts w:hint="default" w:ascii="Times New Roman" w:hAnsi="Times New Roman" w:cs="Times New Roman"/>
          <w:b/>
          <w:bCs/>
          <w:i/>
          <w:iCs/>
          <w:color w:val="auto"/>
          <w:sz w:val="20"/>
          <w:szCs w:val="20"/>
          <w:lang w:val="en-IN"/>
        </w:rPr>
      </w:pPr>
      <w:r>
        <w:rPr>
          <w:rFonts w:hint="default" w:ascii="Times New Roman" w:hAnsi="Times New Roman" w:eastAsia="Segoe UI" w:cs="Times New Roman"/>
          <w:i w:val="0"/>
          <w:iCs w:val="0"/>
          <w:caps w:val="0"/>
          <w:color w:val="auto"/>
          <w:spacing w:val="0"/>
          <w:sz w:val="20"/>
          <w:szCs w:val="20"/>
          <w:shd w:val="clear" w:fill="FFFFFF"/>
          <w:lang w:val="en-IN"/>
        </w:rPr>
        <w:t xml:space="preserve">Select </w:t>
      </w:r>
      <w:r>
        <w:rPr>
          <w:rFonts w:hint="default" w:ascii="Times New Roman" w:hAnsi="Times New Roman" w:eastAsia="Segoe UI" w:cs="Times New Roman"/>
          <w:b/>
          <w:bCs/>
          <w:i/>
          <w:iCs/>
          <w:caps w:val="0"/>
          <w:color w:val="auto"/>
          <w:spacing w:val="0"/>
          <w:sz w:val="20"/>
          <w:szCs w:val="20"/>
          <w:shd w:val="clear" w:fill="FFFFFF"/>
          <w:lang w:val="en-IN"/>
        </w:rPr>
        <w:t>Parent Account</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lang w:val="en-IN"/>
        </w:rPr>
        <w:t>Account Type</w:t>
      </w:r>
      <w:r>
        <w:rPr>
          <w:rFonts w:hint="default" w:ascii="Times New Roman" w:hAnsi="Times New Roman" w:eastAsia="Segoe UI" w:cs="Times New Roman"/>
          <w:i w:val="0"/>
          <w:iCs w:val="0"/>
          <w:caps w:val="0"/>
          <w:color w:val="auto"/>
          <w:spacing w:val="0"/>
          <w:sz w:val="20"/>
          <w:szCs w:val="20"/>
          <w:shd w:val="clear" w:fill="FFFFFF"/>
          <w:lang w:val="en-IN"/>
        </w:rPr>
        <w:t xml:space="preserve">, </w:t>
      </w:r>
      <w:r>
        <w:rPr>
          <w:rFonts w:hint="default" w:ascii="Times New Roman" w:hAnsi="Times New Roman" w:eastAsia="Segoe UI" w:cs="Times New Roman"/>
          <w:b/>
          <w:bCs/>
          <w:i/>
          <w:iCs/>
          <w:caps w:val="0"/>
          <w:color w:val="auto"/>
          <w:spacing w:val="0"/>
          <w:sz w:val="20"/>
          <w:szCs w:val="20"/>
          <w:shd w:val="clear" w:fill="FFFFFF"/>
          <w:lang w:val="en-IN"/>
        </w:rPr>
        <w:t>Balance must be</w:t>
      </w:r>
    </w:p>
    <w:p>
      <w:pPr>
        <w:numPr>
          <w:ilvl w:val="0"/>
          <w:numId w:val="15"/>
        </w:numPr>
        <w:bidi w:val="0"/>
        <w:spacing w:line="360" w:lineRule="auto"/>
        <w:ind w:left="1440" w:leftChars="0" w:firstLine="0" w:firstLineChars="0"/>
        <w:jc w:val="both"/>
        <w:rPr>
          <w:rFonts w:hint="default" w:ascii="Times New Roman" w:hAnsi="Times New Roman" w:cs="Times New Roman"/>
          <w:b/>
          <w:bCs/>
          <w:i/>
          <w:iCs/>
          <w:color w:val="auto"/>
          <w:sz w:val="20"/>
          <w:szCs w:val="20"/>
          <w:lang w:val="en-IN"/>
        </w:rPr>
      </w:pPr>
      <w:r>
        <w:rPr>
          <w:rFonts w:hint="default" w:ascii="Times New Roman" w:hAnsi="Times New Roman" w:cs="Times New Roman"/>
          <w:b/>
          <w:bCs/>
          <w:i/>
          <w:iCs/>
          <w:color w:val="auto"/>
          <w:sz w:val="20"/>
          <w:szCs w:val="20"/>
          <w:lang w:val="en-IN"/>
        </w:rPr>
        <w:t>Save</w:t>
      </w:r>
    </w:p>
    <w:p>
      <w:pPr>
        <w:numPr>
          <w:ilvl w:val="0"/>
          <w:numId w:val="0"/>
        </w:numPr>
        <w:bidi w:val="0"/>
        <w:spacing w:line="360" w:lineRule="auto"/>
        <w:jc w:val="both"/>
      </w:pPr>
      <w:r>
        <w:drawing>
          <wp:inline distT="0" distB="0" distL="114300" distR="114300">
            <wp:extent cx="5264150" cy="2559685"/>
            <wp:effectExtent l="12700" t="12700" r="19050" b="18415"/>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44"/>
                    <a:stretch>
                      <a:fillRect/>
                    </a:stretch>
                  </pic:blipFill>
                  <pic:spPr>
                    <a:xfrm>
                      <a:off x="0" y="0"/>
                      <a:ext cx="5264150" cy="2559685"/>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1440" w:leftChars="0" w:firstLine="0" w:firstLineChars="0"/>
        <w:jc w:val="both"/>
        <w:rPr>
          <w:rFonts w:hint="default" w:ascii="Times New Roman" w:hAnsi="Times New Roman" w:cs="Times New Roman"/>
          <w:lang w:val="en-US"/>
        </w:rPr>
      </w:pPr>
      <w:r>
        <w:rPr>
          <w:rFonts w:hint="default" w:ascii="Times New Roman" w:hAnsi="Times New Roman" w:cs="Times New Roman"/>
          <w:lang w:val="en-IN"/>
        </w:rPr>
        <w:t xml:space="preserve">After saving </w:t>
      </w:r>
      <w:r>
        <w:rPr>
          <w:rFonts w:hint="default" w:ascii="Times New Roman" w:hAnsi="Times New Roman" w:cs="Times New Roman"/>
          <w:b/>
          <w:bCs/>
          <w:i/>
          <w:iCs/>
          <w:lang w:val="en-IN"/>
        </w:rPr>
        <w:t xml:space="preserve">Actions </w:t>
      </w:r>
      <w:r>
        <w:rPr>
          <w:rFonts w:hint="default" w:ascii="Times New Roman" w:hAnsi="Times New Roman" w:cs="Times New Roman"/>
          <w:lang w:val="en-IN"/>
        </w:rPr>
        <w:t xml:space="preserve">&amp; </w:t>
      </w:r>
      <w:r>
        <w:rPr>
          <w:rFonts w:hint="default" w:ascii="Times New Roman" w:hAnsi="Times New Roman" w:cs="Times New Roman"/>
          <w:b/>
          <w:bCs/>
          <w:i/>
          <w:iCs/>
          <w:lang w:val="en-IN"/>
        </w:rPr>
        <w:t xml:space="preserve">View </w:t>
      </w:r>
      <w:r>
        <w:rPr>
          <w:rFonts w:hint="default" w:ascii="Times New Roman" w:hAnsi="Times New Roman" w:cs="Times New Roman"/>
          <w:lang w:val="en-IN"/>
        </w:rPr>
        <w:t xml:space="preserve">buttons will be visible. Click on </w:t>
      </w:r>
      <w:r>
        <w:rPr>
          <w:rFonts w:hint="default" w:ascii="Times New Roman" w:hAnsi="Times New Roman" w:cs="Times New Roman"/>
          <w:b/>
          <w:bCs/>
          <w:i/>
          <w:iCs/>
          <w:lang w:val="en-IN"/>
        </w:rPr>
        <w:t xml:space="preserve">Actions </w:t>
      </w:r>
      <w:r>
        <w:rPr>
          <w:rFonts w:hint="default" w:ascii="Times New Roman" w:hAnsi="Times New Roman" w:cs="Times New Roman"/>
          <w:lang w:val="en-IN"/>
        </w:rPr>
        <w:t xml:space="preserve">button if it is wanted to </w:t>
      </w:r>
      <w:r>
        <w:rPr>
          <w:rFonts w:hint="default" w:ascii="Times New Roman" w:hAnsi="Times New Roman" w:cs="Times New Roman"/>
          <w:b/>
          <w:bCs/>
          <w:i/>
          <w:iCs/>
          <w:lang w:val="en-IN"/>
        </w:rPr>
        <w:t>Merge Account</w:t>
      </w:r>
      <w:r>
        <w:rPr>
          <w:rFonts w:hint="default" w:ascii="Times New Roman" w:hAnsi="Times New Roman" w:cs="Times New Roman"/>
          <w:lang w:val="en-IN"/>
        </w:rPr>
        <w:t xml:space="preserve"> or </w:t>
      </w:r>
      <w:r>
        <w:rPr>
          <w:rFonts w:hint="default" w:ascii="Times New Roman" w:hAnsi="Times New Roman" w:cs="Times New Roman"/>
          <w:b/>
          <w:bCs/>
          <w:i/>
          <w:iCs/>
          <w:lang w:val="en-IN"/>
        </w:rPr>
        <w:t>Update Account Name/Number</w:t>
      </w:r>
      <w:r>
        <w:rPr>
          <w:rFonts w:hint="default" w:ascii="Times New Roman" w:hAnsi="Times New Roman" w:cs="Times New Roman"/>
          <w:lang w:val="en-IN"/>
        </w:rPr>
        <w:t xml:space="preserve"> or </w:t>
      </w:r>
      <w:r>
        <w:rPr>
          <w:rFonts w:hint="default" w:ascii="Times New Roman" w:hAnsi="Times New Roman" w:cs="Times New Roman"/>
          <w:b/>
          <w:bCs/>
          <w:i/>
          <w:iCs/>
          <w:lang w:val="en-IN"/>
        </w:rPr>
        <w:t>Convert into a group</w:t>
      </w:r>
      <w:r>
        <w:rPr>
          <w:rFonts w:hint="default" w:ascii="Times New Roman" w:hAnsi="Times New Roman" w:cs="Times New Roman"/>
          <w:lang w:val="en-IN"/>
        </w:rPr>
        <w:t xml:space="preserve">. Click on </w:t>
      </w:r>
      <w:r>
        <w:rPr>
          <w:rFonts w:hint="default" w:ascii="Times New Roman" w:hAnsi="Times New Roman" w:cs="Times New Roman"/>
          <w:b/>
          <w:bCs/>
          <w:i/>
          <w:iCs/>
          <w:lang w:val="en-IN"/>
        </w:rPr>
        <w:t xml:space="preserve">View </w:t>
      </w:r>
      <w:r>
        <w:rPr>
          <w:rFonts w:hint="default" w:ascii="Times New Roman" w:hAnsi="Times New Roman" w:cs="Times New Roman"/>
          <w:lang w:val="en-IN"/>
        </w:rPr>
        <w:t xml:space="preserve">button if it is wanted to be viewed </w:t>
      </w:r>
      <w:r>
        <w:rPr>
          <w:rFonts w:hint="default" w:ascii="Times New Roman" w:hAnsi="Times New Roman" w:cs="Times New Roman"/>
          <w:b/>
          <w:bCs/>
          <w:i/>
          <w:iCs/>
          <w:lang w:val="en-IN"/>
        </w:rPr>
        <w:t>Chart of Account</w:t>
      </w:r>
      <w:r>
        <w:rPr>
          <w:rFonts w:hint="default" w:ascii="Times New Roman" w:hAnsi="Times New Roman" w:cs="Times New Roman"/>
          <w:lang w:val="en-IN"/>
        </w:rPr>
        <w:t xml:space="preserve"> or </w:t>
      </w:r>
      <w:r>
        <w:rPr>
          <w:rFonts w:hint="default" w:ascii="Times New Roman" w:hAnsi="Times New Roman" w:cs="Times New Roman"/>
          <w:b/>
          <w:bCs/>
          <w:i/>
          <w:iCs/>
          <w:lang w:val="en-IN"/>
        </w:rPr>
        <w:t>General Ledger</w:t>
      </w:r>
      <w:r>
        <w:rPr>
          <w:rFonts w:hint="default" w:ascii="Times New Roman" w:hAnsi="Times New Roman" w:cs="Times New Roman"/>
          <w:lang w:val="en-IN"/>
        </w:rPr>
        <w:t>.</w:t>
      </w:r>
    </w:p>
    <w:p>
      <w:pPr>
        <w:numPr>
          <w:ilvl w:val="0"/>
          <w:numId w:val="0"/>
        </w:numPr>
        <w:bidi w:val="0"/>
        <w:spacing w:line="360" w:lineRule="auto"/>
        <w:jc w:val="both"/>
      </w:pPr>
      <w:r>
        <w:drawing>
          <wp:inline distT="0" distB="0" distL="114300" distR="114300">
            <wp:extent cx="5266690" cy="2304415"/>
            <wp:effectExtent l="12700" t="12700" r="16510" b="26035"/>
            <wp:docPr id="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9"/>
                    <pic:cNvPicPr>
                      <a:picLocks noChangeAspect="1"/>
                    </pic:cNvPicPr>
                  </pic:nvPicPr>
                  <pic:blipFill>
                    <a:blip r:embed="rId45"/>
                    <a:stretch>
                      <a:fillRect/>
                    </a:stretch>
                  </pic:blipFill>
                  <pic:spPr>
                    <a:xfrm>
                      <a:off x="0" y="0"/>
                      <a:ext cx="5266690" cy="230441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pPr>
      <w:r>
        <w:drawing>
          <wp:inline distT="0" distB="0" distL="114300" distR="114300">
            <wp:extent cx="5266690" cy="2602230"/>
            <wp:effectExtent l="12700" t="12700" r="16510" b="1397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0"/>
                    <pic:cNvPicPr>
                      <a:picLocks noChangeAspect="1"/>
                    </pic:cNvPicPr>
                  </pic:nvPicPr>
                  <pic:blipFill>
                    <a:blip r:embed="rId46"/>
                    <a:stretch>
                      <a:fillRect/>
                    </a:stretch>
                  </pic:blipFill>
                  <pic:spPr>
                    <a:xfrm>
                      <a:off x="0" y="0"/>
                      <a:ext cx="5266690" cy="26022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pPr>
    </w:p>
    <w:p>
      <w:pPr>
        <w:pStyle w:val="3"/>
        <w:rPr>
          <w:rFonts w:hint="default"/>
          <w:lang w:val="en-IN"/>
        </w:rPr>
      </w:pPr>
      <w:bookmarkStart w:id="26" w:name="_Toc20762"/>
      <w:r>
        <w:rPr>
          <w:rFonts w:hint="default"/>
          <w:lang w:val="en-IN"/>
        </w:rPr>
        <w:t>Fiscal Year :-</w:t>
      </w:r>
      <w:bookmarkEnd w:id="26"/>
    </w:p>
    <w:p>
      <w:pPr>
        <w:numPr>
          <w:ilvl w:val="0"/>
          <w:numId w:val="0"/>
        </w:numPr>
        <w:bidi w:val="0"/>
        <w:spacing w:line="360" w:lineRule="auto"/>
        <w:ind w:leftChars="0"/>
        <w:jc w:val="both"/>
        <w:rPr>
          <w:rFonts w:hint="default" w:ascii="Times New Roman" w:hAnsi="Times New Roman" w:cs="Times New Roman"/>
          <w:b/>
          <w:bCs/>
          <w:sz w:val="24"/>
          <w:szCs w:val="24"/>
          <w:u w:val="single"/>
          <w:lang w:val="en-IN"/>
        </w:rPr>
      </w:pPr>
    </w:p>
    <w:p>
      <w:pPr>
        <w:numPr>
          <w:ilvl w:val="0"/>
          <w:numId w:val="0"/>
        </w:numPr>
        <w:bidi w:val="0"/>
        <w:spacing w:line="360" w:lineRule="auto"/>
        <w:ind w:leftChars="0"/>
        <w:jc w:val="both"/>
        <w:rPr>
          <w:rFonts w:hint="default" w:ascii="Times New Roman" w:hAnsi="Times New Roman" w:cs="Times New Roman"/>
          <w:lang w:val="en-IN"/>
        </w:rPr>
      </w:pPr>
      <w:r>
        <w:rPr>
          <w:rFonts w:hint="default" w:ascii="Times New Roman" w:hAnsi="Times New Roman" w:cs="Times New Roman"/>
          <w:lang w:val="en-IN"/>
        </w:rPr>
        <w:t>A Fiscal Year is used to record and report the transactions for the year. It is also known as a financial year or a budget year. It is used for calculating financial statements in businesses and other organizations. The Fiscal Year may or may not be the same as a calendar year.</w:t>
      </w:r>
    </w:p>
    <w:p>
      <w:pPr>
        <w:numPr>
          <w:ilvl w:val="0"/>
          <w:numId w:val="0"/>
        </w:numPr>
        <w:bidi w:val="0"/>
        <w:spacing w:line="360" w:lineRule="auto"/>
        <w:ind w:leftChars="0"/>
        <w:jc w:val="both"/>
        <w:rPr>
          <w:rFonts w:hint="default" w:ascii="Times New Roman" w:hAnsi="Times New Roman" w:cs="Times New Roman"/>
          <w:lang w:val="en-IN"/>
        </w:rPr>
      </w:pPr>
    </w:p>
    <w:p>
      <w:pPr>
        <w:numPr>
          <w:ilvl w:val="0"/>
          <w:numId w:val="0"/>
        </w:numPr>
        <w:bidi w:val="0"/>
        <w:spacing w:line="360" w:lineRule="auto"/>
        <w:ind w:leftChars="0"/>
        <w:jc w:val="both"/>
        <w:rPr>
          <w:rFonts w:hint="default" w:ascii="Times New Roman" w:hAnsi="Times New Roman" w:cs="Times New Roman"/>
          <w:lang w:val="en-IN"/>
        </w:rPr>
      </w:pPr>
      <w:r>
        <w:rPr>
          <w:rFonts w:hint="default" w:ascii="Times New Roman" w:hAnsi="Times New Roman" w:cs="Times New Roman"/>
          <w:lang w:val="en-IN"/>
        </w:rPr>
        <w:t>For tax purposes, companies can choose to be calendar-year taxpayers or fiscal-year taxpayers depending on the jurisdiction. In many jurisdictions, regulatory laws regarding accounting and taxation require such reports once per twelve months. However, it is not mandatory that the period should be a calendar year (that is, 1 January to 31 December).</w:t>
      </w:r>
    </w:p>
    <w:p>
      <w:pPr>
        <w:numPr>
          <w:ilvl w:val="0"/>
          <w:numId w:val="0"/>
        </w:numPr>
        <w:bidi w:val="0"/>
        <w:spacing w:line="360" w:lineRule="auto"/>
        <w:ind w:leftChars="0"/>
        <w:jc w:val="both"/>
        <w:rPr>
          <w:rFonts w:hint="default" w:ascii="Times New Roman" w:hAnsi="Times New Roman" w:cs="Times New Roman"/>
          <w:lang w:val="en-IN"/>
        </w:rPr>
      </w:pPr>
    </w:p>
    <w:p>
      <w:pPr>
        <w:numPr>
          <w:ilvl w:val="0"/>
          <w:numId w:val="0"/>
        </w:numPr>
        <w:bidi w:val="0"/>
        <w:spacing w:line="360" w:lineRule="auto"/>
        <w:ind w:leftChars="0"/>
        <w:jc w:val="both"/>
        <w:rPr>
          <w:rFonts w:hint="default" w:ascii="Times New Roman" w:hAnsi="Times New Roman" w:cs="Times New Roman"/>
          <w:lang w:val="en-IN"/>
        </w:rPr>
      </w:pPr>
      <w:r>
        <w:rPr>
          <w:rFonts w:hint="default" w:ascii="Times New Roman" w:hAnsi="Times New Roman" w:cs="Times New Roman"/>
          <w:lang w:val="en-IN"/>
        </w:rPr>
        <w:t>A Fiscal Year usually starts at the beginning of a quarter, such as April 1, July 1 or October 1. However, most companies' Fiscal Year also coincides with the calendar year, which starts at January 1. For the most part, it is simpler and easier that way. For some organizations, there are advantages in starting the Fiscal Year at a different time.</w:t>
      </w:r>
    </w:p>
    <w:p>
      <w:pPr>
        <w:numPr>
          <w:ilvl w:val="0"/>
          <w:numId w:val="0"/>
        </w:numPr>
        <w:bidi w:val="0"/>
        <w:spacing w:line="360" w:lineRule="auto"/>
        <w:ind w:leftChars="0"/>
        <w:jc w:val="both"/>
        <w:rPr>
          <w:rFonts w:hint="default" w:ascii="Times New Roman" w:hAnsi="Times New Roman" w:cs="Times New Roman"/>
          <w:lang w:val="en-IN"/>
        </w:rPr>
      </w:pPr>
    </w:p>
    <w:p>
      <w:pPr>
        <w:numPr>
          <w:ilvl w:val="0"/>
          <w:numId w:val="0"/>
        </w:numPr>
        <w:bidi w:val="0"/>
        <w:spacing w:line="360" w:lineRule="auto"/>
        <w:ind w:leftChars="0" w:firstLine="720" w:firstLineChars="0"/>
        <w:jc w:val="both"/>
        <w:rPr>
          <w:rFonts w:hint="default" w:ascii="Times New Roman" w:hAnsi="Times New Roman" w:cs="Times New Roman"/>
          <w:b/>
          <w:bCs/>
          <w:lang w:val="en-IN"/>
        </w:rPr>
      </w:pPr>
      <w:r>
        <w:rPr>
          <w:rFonts w:hint="default" w:ascii="Times New Roman" w:hAnsi="Times New Roman" w:cs="Times New Roman"/>
          <w:b/>
          <w:bCs/>
          <w:lang w:val="en-IN"/>
        </w:rPr>
        <w:t>&gt;&gt;&gt; To access Fiscal Year, go to :-</w:t>
      </w:r>
    </w:p>
    <w:p>
      <w:pPr>
        <w:numPr>
          <w:ilvl w:val="0"/>
          <w:numId w:val="0"/>
        </w:numPr>
        <w:bidi w:val="0"/>
        <w:spacing w:line="360" w:lineRule="auto"/>
        <w:ind w:leftChars="0"/>
        <w:jc w:val="both"/>
        <w:rPr>
          <w:rFonts w:hint="default" w:ascii="Times New Roman" w:hAnsi="Times New Roman"/>
          <w:b w:val="0"/>
          <w:bCs w:val="0"/>
          <w:i w:val="0"/>
          <w:iCs w:val="0"/>
          <w:lang w:val="en-IN"/>
        </w:rPr>
      </w:pPr>
      <w:r>
        <w:rPr>
          <w:rFonts w:hint="default" w:ascii="Times New Roman" w:hAnsi="Times New Roman" w:cs="Times New Roman"/>
          <w:b w:val="0"/>
          <w:bCs w:val="0"/>
          <w:i w:val="0"/>
          <w:iCs w:val="0"/>
          <w:lang w:val="en-IN"/>
        </w:rPr>
        <w:tab/>
      </w:r>
      <w:r>
        <w:rPr>
          <w:rFonts w:hint="default" w:ascii="Times New Roman" w:hAnsi="Times New Roman" w:cs="Times New Roman"/>
          <w:b w:val="0"/>
          <w:bCs w:val="0"/>
          <w:i w:val="0"/>
          <w:iCs w:val="0"/>
          <w:lang w:val="en-IN"/>
        </w:rPr>
        <w:tab/>
      </w:r>
      <w:r>
        <w:rPr>
          <w:rFonts w:hint="default" w:ascii="Times New Roman" w:hAnsi="Times New Roman"/>
          <w:b w:val="0"/>
          <w:bCs w:val="0"/>
          <w:i w:val="0"/>
          <w:iCs w:val="0"/>
          <w:lang w:val="en-IN"/>
        </w:rPr>
        <w:t>Home &gt; Account &gt;&gt; Accounting Master &gt;&gt; Fiscal Year</w:t>
      </w:r>
    </w:p>
    <w:p>
      <w:pPr>
        <w:bidi w:val="0"/>
        <w:spacing w:line="360" w:lineRule="auto"/>
        <w:ind w:firstLine="7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&gt;&gt;&gt; How to setup Fiscal Year :-</w:t>
      </w:r>
    </w:p>
    <w:p>
      <w:pPr>
        <w:numPr>
          <w:ilvl w:val="0"/>
          <w:numId w:val="16"/>
        </w:numPr>
        <w:bidi w:val="0"/>
        <w:spacing w:line="360" w:lineRule="auto"/>
        <w:ind w:left="1440" w:leftChars="0" w:firstLine="0" w:firstLineChars="0"/>
        <w:jc w:val="both"/>
        <w:rPr>
          <w:rFonts w:hint="default" w:ascii="Times New Roman" w:hAnsi="Times New Roman" w:cs="Times New Roman"/>
          <w:b w:val="0"/>
          <w:b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Go to</w:t>
      </w:r>
      <w:r>
        <w:rPr>
          <w:rFonts w:hint="default" w:ascii="Times New Roman" w:hAnsi="Times New Roman" w:cs="Times New Roman"/>
          <w:b/>
          <w:bCs w:val="0"/>
          <w:color w:val="000000" w:themeColor="text1"/>
          <w:sz w:val="20"/>
          <w:szCs w:val="20"/>
          <w:lang w:val="en-IN"/>
          <w14:textFill>
            <w14:solidFill>
              <w14:schemeClr w14:val="tx1"/>
            </w14:solidFill>
          </w14:textFill>
        </w:rPr>
        <w:t xml:space="preserve"> Fiscal Year</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list, click on </w:t>
      </w:r>
      <w:r>
        <w:rPr>
          <w:rFonts w:hint="default" w:ascii="Times New Roman" w:hAnsi="Times New Roman" w:cs="Times New Roman"/>
          <w:b/>
          <w:bCs w:val="0"/>
          <w:i/>
          <w:iCs/>
          <w:color w:val="000000" w:themeColor="text1"/>
          <w:sz w:val="20"/>
          <w:szCs w:val="20"/>
          <w:lang w:val="en-IN"/>
          <w14:textFill>
            <w14:solidFill>
              <w14:schemeClr w14:val="tx1"/>
            </w14:solidFill>
          </w14:textFill>
        </w:rPr>
        <w:t>+ Add Fiscal Year</w:t>
      </w:r>
    </w:p>
    <w:p>
      <w:pPr>
        <w:numPr>
          <w:ilvl w:val="0"/>
          <w:numId w:val="0"/>
        </w:numPr>
        <w:bidi w:val="0"/>
        <w:spacing w:line="360" w:lineRule="auto"/>
        <w:jc w:val="both"/>
        <w:rPr>
          <w:rFonts w:hint="default" w:ascii="Times New Roman" w:hAnsi="Times New Roman" w:cs="Times New Roman"/>
          <w:b w:val="0"/>
          <w:bCs/>
          <w:color w:val="000000" w:themeColor="text1"/>
          <w:sz w:val="20"/>
          <w:szCs w:val="20"/>
          <w:lang w:val="en-IN"/>
          <w14:textFill>
            <w14:solidFill>
              <w14:schemeClr w14:val="tx1"/>
            </w14:solidFill>
          </w14:textFill>
        </w:rPr>
      </w:pPr>
      <w:r>
        <w:drawing>
          <wp:inline distT="0" distB="0" distL="114300" distR="114300">
            <wp:extent cx="5269230" cy="2543810"/>
            <wp:effectExtent l="12700" t="12700" r="13970" b="15240"/>
            <wp:docPr id="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1"/>
                    <pic:cNvPicPr>
                      <a:picLocks noChangeAspect="1"/>
                    </pic:cNvPicPr>
                  </pic:nvPicPr>
                  <pic:blipFill>
                    <a:blip r:embed="rId47"/>
                    <a:stretch>
                      <a:fillRect/>
                    </a:stretch>
                  </pic:blipFill>
                  <pic:spPr>
                    <a:xfrm>
                      <a:off x="0" y="0"/>
                      <a:ext cx="5269230" cy="2543810"/>
                    </a:xfrm>
                    <a:prstGeom prst="rect">
                      <a:avLst/>
                    </a:prstGeom>
                    <a:noFill/>
                    <a:ln w="12700" cmpd="sng">
                      <a:solidFill>
                        <a:schemeClr val="tx1"/>
                      </a:solidFill>
                      <a:prstDash val="solid"/>
                    </a:ln>
                  </pic:spPr>
                </pic:pic>
              </a:graphicData>
            </a:graphic>
          </wp:inline>
        </w:drawing>
      </w:r>
    </w:p>
    <w:p>
      <w:pPr>
        <w:numPr>
          <w:ilvl w:val="0"/>
          <w:numId w:val="16"/>
        </w:numPr>
        <w:bidi w:val="0"/>
        <w:spacing w:line="360" w:lineRule="auto"/>
        <w:ind w:left="1440" w:leftChars="0" w:firstLine="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Enter </w:t>
      </w:r>
      <w:r>
        <w:rPr>
          <w:rFonts w:hint="default" w:ascii="Times New Roman" w:hAnsi="Times New Roman" w:cs="Times New Roman"/>
          <w:b/>
          <w:bCs w:val="0"/>
          <w:i/>
          <w:iCs/>
          <w:color w:val="000000" w:themeColor="text1"/>
          <w:sz w:val="20"/>
          <w:szCs w:val="20"/>
          <w:lang w:val="en-IN"/>
          <w14:textFill>
            <w14:solidFill>
              <w14:schemeClr w14:val="tx1"/>
            </w14:solidFill>
          </w14:textFill>
        </w:rPr>
        <w:t>Year Name</w:t>
      </w:r>
    </w:p>
    <w:p>
      <w:pPr>
        <w:numPr>
          <w:ilvl w:val="0"/>
          <w:numId w:val="16"/>
        </w:numPr>
        <w:bidi w:val="0"/>
        <w:spacing w:line="360" w:lineRule="auto"/>
        <w:ind w:left="1440" w:leftChars="0" w:firstLine="0" w:firstLineChars="0"/>
        <w:jc w:val="both"/>
        <w:rPr>
          <w:rFonts w:hint="default" w:ascii="Times New Roman" w:hAnsi="Times New Roman"/>
          <w:b w:val="0"/>
          <w:bCs w:val="0"/>
          <w:i w:val="0"/>
          <w:iCs w:val="0"/>
          <w:lang w:val="en-IN"/>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Check </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Disabled </w:t>
      </w:r>
      <w:r>
        <w:rPr>
          <w:rFonts w:hint="default" w:ascii="Times New Roman" w:hAnsi="Times New Roman" w:cs="Times New Roman"/>
          <w:b w:val="0"/>
          <w:bCs/>
          <w:color w:val="000000" w:themeColor="text1"/>
          <w:sz w:val="20"/>
          <w:szCs w:val="20"/>
          <w:lang w:val="en-IN"/>
          <w14:textFill>
            <w14:solidFill>
              <w14:schemeClr w14:val="tx1"/>
            </w14:solidFill>
          </w14:textFill>
        </w:rPr>
        <w:t>if it is disabled</w:t>
      </w:r>
    </w:p>
    <w:p>
      <w:pPr>
        <w:numPr>
          <w:ilvl w:val="0"/>
          <w:numId w:val="16"/>
        </w:numPr>
        <w:bidi w:val="0"/>
        <w:spacing w:line="360" w:lineRule="auto"/>
        <w:ind w:left="1440" w:leftChars="0" w:firstLine="0" w:firstLineChars="0"/>
        <w:jc w:val="both"/>
        <w:rPr>
          <w:rFonts w:hint="default" w:ascii="Times New Roman" w:hAnsi="Times New Roman"/>
          <w:b/>
          <w:bCs w:val="0"/>
          <w:i/>
          <w:iCs/>
          <w:lang w:val="en-IN"/>
        </w:rPr>
      </w:pPr>
      <w:r>
        <w:rPr>
          <w:rFonts w:hint="default" w:ascii="Times New Roman" w:hAnsi="Times New Roman" w:cs="Times New Roman"/>
          <w:b w:val="0"/>
          <w:bCs/>
          <w:color w:val="000000" w:themeColor="text1"/>
          <w:sz w:val="20"/>
          <w:szCs w:val="20"/>
          <w:lang w:val="en-IN"/>
          <w14:textFill>
            <w14:solidFill>
              <w14:schemeClr w14:val="tx1"/>
            </w14:solidFill>
          </w14:textFill>
        </w:rPr>
        <w:t>Click on</w:t>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 Add Row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to add company</w:t>
      </w:r>
    </w:p>
    <w:p>
      <w:pPr>
        <w:numPr>
          <w:ilvl w:val="0"/>
          <w:numId w:val="16"/>
        </w:numPr>
        <w:bidi w:val="0"/>
        <w:spacing w:line="360" w:lineRule="auto"/>
        <w:ind w:left="1440" w:leftChars="0" w:firstLine="0" w:firstLineChars="0"/>
        <w:jc w:val="both"/>
        <w:rPr>
          <w:rFonts w:hint="default" w:ascii="Times New Roman" w:hAnsi="Times New Roman"/>
          <w:b/>
          <w:bCs w:val="0"/>
          <w:i/>
          <w:iCs/>
          <w:lang w:val="en-IN"/>
        </w:rPr>
      </w:pPr>
      <w:r>
        <w:rPr>
          <w:rFonts w:hint="default" w:ascii="Times New Roman" w:hAnsi="Times New Roman" w:cs="Times New Roman"/>
          <w:b/>
          <w:bCs w:val="0"/>
          <w:i/>
          <w:iCs/>
          <w:color w:val="000000" w:themeColor="text1"/>
          <w:sz w:val="20"/>
          <w:szCs w:val="20"/>
          <w:lang w:val="en-IN"/>
          <w14:textFill>
            <w14:solidFill>
              <w14:schemeClr w14:val="tx1"/>
            </w14:solidFill>
          </w14:textFill>
        </w:rPr>
        <w:t>Save</w:t>
      </w:r>
    </w:p>
    <w:p>
      <w:pPr>
        <w:numPr>
          <w:ilvl w:val="0"/>
          <w:numId w:val="0"/>
        </w:numPr>
        <w:bidi w:val="0"/>
        <w:spacing w:line="360" w:lineRule="auto"/>
        <w:jc w:val="both"/>
      </w:pPr>
      <w:r>
        <w:drawing>
          <wp:inline distT="0" distB="0" distL="114300" distR="114300">
            <wp:extent cx="5266690" cy="2544445"/>
            <wp:effectExtent l="12700" t="12700" r="16510" b="14605"/>
            <wp:docPr id="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2"/>
                    <pic:cNvPicPr>
                      <a:picLocks noChangeAspect="1"/>
                    </pic:cNvPicPr>
                  </pic:nvPicPr>
                  <pic:blipFill>
                    <a:blip r:embed="rId48"/>
                    <a:stretch>
                      <a:fillRect/>
                    </a:stretch>
                  </pic:blipFill>
                  <pic:spPr>
                    <a:xfrm>
                      <a:off x="0" y="0"/>
                      <a:ext cx="5266690" cy="254444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pPr>
    </w:p>
    <w:p>
      <w:pPr>
        <w:pStyle w:val="3"/>
        <w:rPr>
          <w:rFonts w:hint="default"/>
          <w:lang w:val="en-IN"/>
        </w:rPr>
      </w:pPr>
      <w:bookmarkStart w:id="27" w:name="_Toc11963"/>
      <w:r>
        <w:rPr>
          <w:rFonts w:hint="default"/>
          <w:lang w:val="en-IN"/>
        </w:rPr>
        <w:t>Accounting Period :-</w:t>
      </w:r>
      <w:bookmarkEnd w:id="27"/>
    </w:p>
    <w:p>
      <w:pPr>
        <w:numPr>
          <w:ilvl w:val="0"/>
          <w:numId w:val="0"/>
        </w:numPr>
        <w:bidi w:val="0"/>
        <w:spacing w:line="360" w:lineRule="auto"/>
        <w:ind w:leftChars="0"/>
        <w:jc w:val="both"/>
        <w:rPr>
          <w:rFonts w:hint="default" w:ascii="Times New Roman" w:hAnsi="Times New Roman" w:cs="Times New Roman"/>
          <w:b/>
          <w:bCs/>
          <w:u w:val="single"/>
          <w:lang w:val="en-IN"/>
        </w:rPr>
      </w:pPr>
    </w:p>
    <w:p>
      <w:pPr>
        <w:numPr>
          <w:ilvl w:val="0"/>
          <w:numId w:val="0"/>
        </w:numPr>
        <w:bidi w:val="0"/>
        <w:spacing w:line="360" w:lineRule="auto"/>
        <w:ind w:leftChars="0"/>
        <w:jc w:val="both"/>
        <w:rPr>
          <w:rFonts w:hint="default" w:ascii="Times New Roman" w:hAnsi="Times New Roman"/>
          <w:b w:val="0"/>
          <w:bCs w:val="0"/>
          <w:i w:val="0"/>
          <w:iCs w:val="0"/>
          <w:lang w:val="en-IN"/>
        </w:rPr>
      </w:pPr>
      <w:r>
        <w:rPr>
          <w:rFonts w:hint="default" w:ascii="Times New Roman" w:hAnsi="Times New Roman"/>
          <w:b w:val="0"/>
          <w:bCs w:val="0"/>
          <w:i w:val="0"/>
          <w:iCs w:val="0"/>
          <w:lang w:val="en-IN"/>
        </w:rPr>
        <w:t>An Accounting Period defines a time period in which financial statements are recorded. Accounting Period is a time frame outside which selected submit-able transactions (like Sales/Purchase Invoice, Stock Entry, Payroll Entry, Journal Entry etc) are not allowed to be created. In other words, the selected transactions are only allowed to be created within the defined Accounting Period.</w:t>
      </w:r>
    </w:p>
    <w:p>
      <w:pPr>
        <w:numPr>
          <w:ilvl w:val="0"/>
          <w:numId w:val="0"/>
        </w:numPr>
        <w:bidi w:val="0"/>
        <w:spacing w:line="360" w:lineRule="auto"/>
        <w:ind w:leftChars="0"/>
        <w:jc w:val="both"/>
        <w:rPr>
          <w:rFonts w:hint="default" w:ascii="Times New Roman" w:hAnsi="Times New Roman"/>
          <w:b w:val="0"/>
          <w:bCs w:val="0"/>
          <w:i w:val="0"/>
          <w:iCs w:val="0"/>
          <w:lang w:val="en-IN"/>
        </w:rPr>
      </w:pPr>
    </w:p>
    <w:p>
      <w:pPr>
        <w:numPr>
          <w:ilvl w:val="0"/>
          <w:numId w:val="0"/>
        </w:numPr>
        <w:bidi w:val="0"/>
        <w:spacing w:line="360" w:lineRule="auto"/>
        <w:ind w:leftChars="0"/>
        <w:jc w:val="both"/>
        <w:rPr>
          <w:rFonts w:hint="default" w:ascii="Times New Roman" w:hAnsi="Times New Roman"/>
          <w:b/>
          <w:bCs/>
          <w:i w:val="0"/>
          <w:iCs w:val="0"/>
          <w:lang w:val="en-IN"/>
        </w:rPr>
      </w:pPr>
      <w:r>
        <w:rPr>
          <w:rFonts w:hint="default" w:ascii="Times New Roman" w:hAnsi="Times New Roman"/>
          <w:b/>
          <w:bCs/>
          <w:i w:val="0"/>
          <w:iCs w:val="0"/>
          <w:lang w:val="en-IN"/>
        </w:rPr>
        <w:tab/>
      </w:r>
      <w:r>
        <w:rPr>
          <w:rFonts w:hint="default" w:ascii="Times New Roman" w:hAnsi="Times New Roman"/>
          <w:b/>
          <w:bCs/>
          <w:i w:val="0"/>
          <w:iCs w:val="0"/>
          <w:lang w:val="en-IN"/>
        </w:rPr>
        <w:t>&gt;&gt;&gt; To access Accounting Period, go to :-</w:t>
      </w:r>
    </w:p>
    <w:p>
      <w:pPr>
        <w:numPr>
          <w:ilvl w:val="0"/>
          <w:numId w:val="0"/>
        </w:numPr>
        <w:bidi w:val="0"/>
        <w:spacing w:line="360" w:lineRule="auto"/>
        <w:ind w:leftChars="0"/>
        <w:jc w:val="both"/>
        <w:rPr>
          <w:rFonts w:hint="default" w:ascii="Times New Roman" w:hAnsi="Times New Roman"/>
          <w:b w:val="0"/>
          <w:bCs w:val="0"/>
          <w:i w:val="0"/>
          <w:iCs w:val="0"/>
          <w:lang w:val="en-IN"/>
        </w:rPr>
      </w:pPr>
      <w:r>
        <w:rPr>
          <w:rFonts w:hint="default" w:ascii="Times New Roman" w:hAnsi="Times New Roman"/>
          <w:b/>
          <w:bCs/>
          <w:i w:val="0"/>
          <w:iCs w:val="0"/>
          <w:lang w:val="en-IN"/>
        </w:rPr>
        <w:tab/>
      </w:r>
      <w:r>
        <w:rPr>
          <w:rFonts w:hint="default" w:ascii="Times New Roman" w:hAnsi="Times New Roman"/>
          <w:b/>
          <w:bCs/>
          <w:i w:val="0"/>
          <w:iCs w:val="0"/>
          <w:lang w:val="en-IN"/>
        </w:rPr>
        <w:tab/>
      </w:r>
      <w:r>
        <w:rPr>
          <w:rFonts w:hint="default" w:ascii="Times New Roman" w:hAnsi="Times New Roman"/>
          <w:b w:val="0"/>
          <w:bCs w:val="0"/>
          <w:i w:val="0"/>
          <w:iCs w:val="0"/>
          <w:lang w:val="en-IN"/>
        </w:rPr>
        <w:t>Home &gt;&gt; Accounts &gt;&gt; Accounting Master &gt;&gt; Accounting Period</w:t>
      </w:r>
    </w:p>
    <w:p>
      <w:pPr>
        <w:numPr>
          <w:ilvl w:val="0"/>
          <w:numId w:val="0"/>
        </w:numPr>
        <w:bidi w:val="0"/>
        <w:spacing w:line="360" w:lineRule="auto"/>
        <w:ind w:leftChars="0"/>
        <w:jc w:val="both"/>
        <w:rPr>
          <w:rFonts w:hint="default" w:ascii="Times New Roman" w:hAnsi="Times New Roman"/>
          <w:b/>
          <w:bCs/>
          <w:i w:val="0"/>
          <w:iCs w:val="0"/>
          <w:lang w:val="en-IN"/>
        </w:rPr>
      </w:pPr>
      <w:r>
        <w:rPr>
          <w:rFonts w:hint="default" w:ascii="Times New Roman" w:hAnsi="Times New Roman"/>
          <w:b w:val="0"/>
          <w:bCs w:val="0"/>
          <w:i w:val="0"/>
          <w:iCs w:val="0"/>
          <w:lang w:val="en-IN"/>
        </w:rPr>
        <w:tab/>
      </w:r>
      <w:r>
        <w:rPr>
          <w:rFonts w:hint="default" w:ascii="Times New Roman" w:hAnsi="Times New Roman"/>
          <w:b w:val="0"/>
          <w:bCs w:val="0"/>
          <w:i w:val="0"/>
          <w:iCs w:val="0"/>
          <w:lang w:val="en-IN"/>
        </w:rPr>
        <w:t xml:space="preserve">&gt;&gt;&gt; </w:t>
      </w:r>
      <w:r>
        <w:rPr>
          <w:rFonts w:hint="default" w:ascii="Times New Roman" w:hAnsi="Times New Roman"/>
          <w:b/>
          <w:bCs/>
          <w:i w:val="0"/>
          <w:iCs w:val="0"/>
          <w:lang w:val="en-IN"/>
        </w:rPr>
        <w:t>How to set up Accounting Period :-</w:t>
      </w:r>
    </w:p>
    <w:p>
      <w:pPr>
        <w:numPr>
          <w:ilvl w:val="0"/>
          <w:numId w:val="17"/>
        </w:numPr>
        <w:bidi w:val="0"/>
        <w:spacing w:line="360" w:lineRule="auto"/>
        <w:ind w:left="1440" w:leftChars="0" w:firstLine="0" w:firstLineChars="0"/>
        <w:jc w:val="both"/>
        <w:rPr>
          <w:rFonts w:hint="default" w:ascii="Times New Roman" w:hAnsi="Times New Roman"/>
          <w:b/>
          <w:bCs/>
          <w:i w:val="0"/>
          <w:iCs w:val="0"/>
          <w:lang w:val="en-IN"/>
        </w:rPr>
      </w:pPr>
      <w:r>
        <w:rPr>
          <w:rFonts w:hint="default" w:ascii="Times New Roman" w:hAnsi="Times New Roman"/>
          <w:b w:val="0"/>
          <w:bCs w:val="0"/>
          <w:i w:val="0"/>
          <w:iCs w:val="0"/>
          <w:lang w:val="en-IN"/>
        </w:rPr>
        <w:t>Go to</w:t>
      </w:r>
      <w:r>
        <w:rPr>
          <w:rFonts w:hint="default" w:ascii="Times New Roman" w:hAnsi="Times New Roman"/>
          <w:b/>
          <w:bCs/>
          <w:i w:val="0"/>
          <w:iCs w:val="0"/>
          <w:lang w:val="en-IN"/>
        </w:rPr>
        <w:t xml:space="preserve"> </w:t>
      </w:r>
      <w:r>
        <w:rPr>
          <w:rFonts w:hint="default" w:ascii="Times New Roman" w:hAnsi="Times New Roman"/>
          <w:b/>
          <w:bCs/>
          <w:i/>
          <w:iCs/>
          <w:lang w:val="en-IN"/>
        </w:rPr>
        <w:t>Accounting Period</w:t>
      </w:r>
      <w:r>
        <w:rPr>
          <w:rFonts w:hint="default" w:ascii="Times New Roman" w:hAnsi="Times New Roman"/>
          <w:b/>
          <w:bCs/>
          <w:i w:val="0"/>
          <w:iCs w:val="0"/>
          <w:lang w:val="en-IN"/>
        </w:rPr>
        <w:t xml:space="preserve">, </w:t>
      </w:r>
      <w:r>
        <w:rPr>
          <w:rFonts w:hint="default" w:ascii="Times New Roman" w:hAnsi="Times New Roman"/>
          <w:b w:val="0"/>
          <w:bCs w:val="0"/>
          <w:i w:val="0"/>
          <w:iCs w:val="0"/>
          <w:lang w:val="en-IN"/>
        </w:rPr>
        <w:t xml:space="preserve">click on </w:t>
      </w:r>
      <w:r>
        <w:rPr>
          <w:rFonts w:hint="default" w:ascii="Times New Roman" w:hAnsi="Times New Roman"/>
          <w:b/>
          <w:bCs/>
          <w:i/>
          <w:iCs/>
          <w:lang w:val="en-IN"/>
        </w:rPr>
        <w:t>+ Add Accounting Period</w:t>
      </w:r>
    </w:p>
    <w:p>
      <w:pPr>
        <w:numPr>
          <w:ilvl w:val="0"/>
          <w:numId w:val="0"/>
        </w:numPr>
        <w:bidi w:val="0"/>
        <w:spacing w:line="360" w:lineRule="auto"/>
        <w:jc w:val="both"/>
      </w:pPr>
      <w:r>
        <w:drawing>
          <wp:inline distT="0" distB="0" distL="114300" distR="114300">
            <wp:extent cx="5264150" cy="2515235"/>
            <wp:effectExtent l="12700" t="12700" r="19050" b="24765"/>
            <wp:docPr id="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3"/>
                    <pic:cNvPicPr>
                      <a:picLocks noChangeAspect="1"/>
                    </pic:cNvPicPr>
                  </pic:nvPicPr>
                  <pic:blipFill>
                    <a:blip r:embed="rId49"/>
                    <a:stretch>
                      <a:fillRect/>
                    </a:stretch>
                  </pic:blipFill>
                  <pic:spPr>
                    <a:xfrm>
                      <a:off x="0" y="0"/>
                      <a:ext cx="5264150" cy="2515235"/>
                    </a:xfrm>
                    <a:prstGeom prst="rect">
                      <a:avLst/>
                    </a:prstGeom>
                    <a:noFill/>
                    <a:ln w="12700" cmpd="sng">
                      <a:solidFill>
                        <a:schemeClr val="tx1"/>
                      </a:solidFill>
                      <a:prstDash val="solid"/>
                    </a:ln>
                  </pic:spPr>
                </pic:pic>
              </a:graphicData>
            </a:graphic>
          </wp:inline>
        </w:drawing>
      </w:r>
    </w:p>
    <w:p>
      <w:pPr>
        <w:numPr>
          <w:ilvl w:val="0"/>
          <w:numId w:val="17"/>
        </w:numPr>
        <w:bidi w:val="0"/>
        <w:spacing w:line="360" w:lineRule="auto"/>
        <w:ind w:left="1440" w:leftChars="0" w:firstLine="0" w:firstLineChars="0"/>
        <w:jc w:val="both"/>
        <w:rPr>
          <w:rFonts w:hint="default"/>
          <w:lang w:val="en-IN"/>
        </w:rPr>
      </w:pPr>
      <w:r>
        <w:rPr>
          <w:rFonts w:hint="default" w:ascii="Times New Roman" w:hAnsi="Times New Roman"/>
          <w:b w:val="0"/>
          <w:bCs w:val="0"/>
          <w:i w:val="0"/>
          <w:iCs w:val="0"/>
          <w:lang w:val="en-IN"/>
        </w:rPr>
        <w:t xml:space="preserve">Enter </w:t>
      </w:r>
      <w:r>
        <w:rPr>
          <w:rFonts w:hint="default" w:ascii="Times New Roman" w:hAnsi="Times New Roman"/>
          <w:b/>
          <w:bCs/>
          <w:i/>
          <w:iCs/>
          <w:lang w:val="en-IN"/>
        </w:rPr>
        <w:t>Period Name</w:t>
      </w:r>
      <w:r>
        <w:rPr>
          <w:rFonts w:hint="default" w:ascii="Times New Roman" w:hAnsi="Times New Roman"/>
          <w:b/>
          <w:bCs/>
          <w:i w:val="0"/>
          <w:iCs w:val="0"/>
          <w:lang w:val="en-IN"/>
        </w:rPr>
        <w:t xml:space="preserve">, </w:t>
      </w:r>
      <w:r>
        <w:rPr>
          <w:rFonts w:hint="default" w:ascii="Times New Roman" w:hAnsi="Times New Roman"/>
          <w:b w:val="0"/>
          <w:bCs w:val="0"/>
          <w:i w:val="0"/>
          <w:iCs w:val="0"/>
          <w:lang w:val="en-IN"/>
        </w:rPr>
        <w:t xml:space="preserve">select </w:t>
      </w:r>
      <w:r>
        <w:rPr>
          <w:rFonts w:hint="default" w:ascii="Times New Roman" w:hAnsi="Times New Roman"/>
          <w:b/>
          <w:bCs/>
          <w:i/>
          <w:iCs/>
          <w:lang w:val="en-IN"/>
        </w:rPr>
        <w:t>Start Date</w:t>
      </w:r>
      <w:r>
        <w:rPr>
          <w:rFonts w:hint="default" w:ascii="Times New Roman" w:hAnsi="Times New Roman"/>
          <w:b/>
          <w:bCs/>
          <w:i w:val="0"/>
          <w:iCs w:val="0"/>
          <w:lang w:val="en-IN"/>
        </w:rPr>
        <w:t xml:space="preserve">, </w:t>
      </w:r>
      <w:r>
        <w:rPr>
          <w:rFonts w:hint="default" w:ascii="Times New Roman" w:hAnsi="Times New Roman"/>
          <w:b/>
          <w:bCs/>
          <w:i/>
          <w:iCs/>
          <w:lang w:val="en-IN"/>
        </w:rPr>
        <w:t>End Date</w:t>
      </w:r>
    </w:p>
    <w:p>
      <w:pPr>
        <w:numPr>
          <w:ilvl w:val="0"/>
          <w:numId w:val="17"/>
        </w:numPr>
        <w:bidi w:val="0"/>
        <w:spacing w:line="360" w:lineRule="auto"/>
        <w:ind w:left="1440" w:leftChars="0" w:firstLine="0" w:firstLineChars="0"/>
        <w:jc w:val="both"/>
        <w:rPr>
          <w:rFonts w:hint="default"/>
          <w:lang w:val="en-IN"/>
        </w:rPr>
      </w:pPr>
      <w:r>
        <w:rPr>
          <w:rFonts w:hint="default" w:ascii="Times New Roman" w:hAnsi="Times New Roman"/>
          <w:b/>
          <w:bCs/>
          <w:i/>
          <w:iCs/>
          <w:lang w:val="en-IN"/>
        </w:rPr>
        <w:t>Save</w:t>
      </w:r>
    </w:p>
    <w:p>
      <w:pPr>
        <w:numPr>
          <w:ilvl w:val="0"/>
          <w:numId w:val="0"/>
        </w:numPr>
        <w:bidi w:val="0"/>
        <w:spacing w:line="360" w:lineRule="auto"/>
        <w:jc w:val="both"/>
      </w:pPr>
      <w:r>
        <w:drawing>
          <wp:inline distT="0" distB="0" distL="114300" distR="114300">
            <wp:extent cx="5263515" cy="2523490"/>
            <wp:effectExtent l="12700" t="12700" r="19685" b="1651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4"/>
                    <pic:cNvPicPr>
                      <a:picLocks noChangeAspect="1"/>
                    </pic:cNvPicPr>
                  </pic:nvPicPr>
                  <pic:blipFill>
                    <a:blip r:embed="rId50"/>
                    <a:stretch>
                      <a:fillRect/>
                    </a:stretch>
                  </pic:blipFill>
                  <pic:spPr>
                    <a:xfrm>
                      <a:off x="0" y="0"/>
                      <a:ext cx="5263515" cy="252349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lang w:val="en-IN"/>
        </w:rPr>
      </w:pPr>
    </w:p>
    <w:p>
      <w:pPr>
        <w:pStyle w:val="3"/>
        <w:rPr>
          <w:rFonts w:hint="default"/>
          <w:lang w:val="en-IN"/>
        </w:rPr>
      </w:pPr>
      <w:bookmarkStart w:id="28" w:name="_Toc27595"/>
      <w:r>
        <w:rPr>
          <w:rFonts w:hint="default"/>
          <w:lang w:val="en-IN"/>
        </w:rPr>
        <w:t>Finance Book :-</w:t>
      </w:r>
      <w:bookmarkEnd w:id="28"/>
    </w:p>
    <w:p>
      <w:pPr>
        <w:numPr>
          <w:ilvl w:val="0"/>
          <w:numId w:val="0"/>
        </w:numPr>
        <w:bidi w:val="0"/>
        <w:spacing w:line="360" w:lineRule="auto"/>
        <w:ind w:leftChars="0"/>
        <w:jc w:val="both"/>
        <w:rPr>
          <w:rFonts w:hint="default" w:ascii="Times New Roman" w:hAnsi="Times New Roman" w:cs="Times New Roman"/>
          <w:b/>
          <w:bCs/>
          <w:u w:val="single"/>
          <w:lang w:val="en-IN"/>
        </w:rPr>
      </w:pPr>
    </w:p>
    <w:p>
      <w:pPr>
        <w:numPr>
          <w:ilvl w:val="0"/>
          <w:numId w:val="0"/>
        </w:numPr>
        <w:bidi w:val="0"/>
        <w:spacing w:line="360" w:lineRule="auto"/>
        <w:ind w:leftChars="0"/>
        <w:jc w:val="both"/>
        <w:rPr>
          <w:rFonts w:hint="default" w:ascii="Times New Roman" w:hAnsi="Times New Roman"/>
          <w:b w:val="0"/>
          <w:bCs w:val="0"/>
          <w:u w:val="none"/>
          <w:lang w:val="en-IN"/>
        </w:rPr>
      </w:pPr>
      <w:r>
        <w:rPr>
          <w:rFonts w:hint="default" w:ascii="Times New Roman" w:hAnsi="Times New Roman"/>
          <w:b w:val="0"/>
          <w:bCs w:val="0"/>
          <w:u w:val="none"/>
          <w:lang w:val="en-IN"/>
        </w:rPr>
        <w:t>A Finance Book is a book against which all the accounting entries are booked. You can have multiple finance books. For example, one book for tax authorities and another for stockholders. This is useful if you have to report depreciation and other values in different ways based on regulatory requirements. You can also use this to post alternate balance sheets for your internal reporting.</w:t>
      </w:r>
    </w:p>
    <w:p>
      <w:pPr>
        <w:numPr>
          <w:ilvl w:val="0"/>
          <w:numId w:val="0"/>
        </w:numPr>
        <w:bidi w:val="0"/>
        <w:spacing w:line="360" w:lineRule="auto"/>
        <w:ind w:leftChars="0"/>
        <w:jc w:val="both"/>
        <w:rPr>
          <w:rFonts w:hint="default" w:ascii="Times New Roman" w:hAnsi="Times New Roman"/>
          <w:b w:val="0"/>
          <w:bCs w:val="0"/>
          <w:u w:val="none"/>
          <w:lang w:val="en-IN"/>
        </w:rPr>
      </w:pPr>
    </w:p>
    <w:p>
      <w:pPr>
        <w:numPr>
          <w:ilvl w:val="0"/>
          <w:numId w:val="0"/>
        </w:numPr>
        <w:bidi w:val="0"/>
        <w:spacing w:line="360" w:lineRule="auto"/>
        <w:ind w:leftChars="0"/>
        <w:jc w:val="both"/>
        <w:rPr>
          <w:rFonts w:hint="default" w:ascii="Times New Roman" w:hAnsi="Times New Roman"/>
          <w:b w:val="0"/>
          <w:bCs w:val="0"/>
          <w:u w:val="none"/>
          <w:lang w:val="en-IN"/>
        </w:rPr>
      </w:pPr>
      <w:r>
        <w:rPr>
          <w:rFonts w:hint="default" w:ascii="Times New Roman" w:hAnsi="Times New Roman"/>
          <w:b w:val="0"/>
          <w:bCs w:val="0"/>
          <w:u w:val="none"/>
          <w:lang w:val="en-IN"/>
        </w:rPr>
        <w:t>Finance Book is not a mandatory setup. But if you choose to create multiple Finance Books, then you can make entries against a specific Finance Book by selecting that book in Journal Entry. If a Finance Book field is blank in a Journal Entry that means the entry will be available in all finance books.</w:t>
      </w:r>
    </w:p>
    <w:p>
      <w:pPr>
        <w:numPr>
          <w:ilvl w:val="0"/>
          <w:numId w:val="0"/>
        </w:numPr>
        <w:bidi w:val="0"/>
        <w:spacing w:line="360" w:lineRule="auto"/>
        <w:ind w:leftChars="0"/>
        <w:jc w:val="both"/>
        <w:rPr>
          <w:rFonts w:hint="default" w:ascii="Times New Roman" w:hAnsi="Times New Roman"/>
          <w:b w:val="0"/>
          <w:bCs w:val="0"/>
          <w:u w:val="none"/>
          <w:lang w:val="en-IN"/>
        </w:rPr>
      </w:pPr>
    </w:p>
    <w:p>
      <w:pPr>
        <w:numPr>
          <w:ilvl w:val="0"/>
          <w:numId w:val="0"/>
        </w:numPr>
        <w:bidi w:val="0"/>
        <w:spacing w:line="360" w:lineRule="auto"/>
        <w:ind w:leftChars="0" w:firstLine="720" w:firstLineChars="0"/>
        <w:jc w:val="both"/>
        <w:rPr>
          <w:rFonts w:hint="default" w:ascii="Times New Roman" w:hAnsi="Times New Roman"/>
          <w:b/>
          <w:bCs/>
          <w:i w:val="0"/>
          <w:iCs w:val="0"/>
          <w:lang w:val="en-IN"/>
        </w:rPr>
      </w:pPr>
      <w:r>
        <w:rPr>
          <w:rFonts w:hint="default" w:ascii="Times New Roman" w:hAnsi="Times New Roman"/>
          <w:b/>
          <w:bCs/>
          <w:i w:val="0"/>
          <w:iCs w:val="0"/>
          <w:lang w:val="en-IN"/>
        </w:rPr>
        <w:t>&gt;&gt;&gt; To access Finance Book, go to :-</w:t>
      </w:r>
    </w:p>
    <w:p>
      <w:pPr>
        <w:numPr>
          <w:ilvl w:val="0"/>
          <w:numId w:val="0"/>
        </w:numPr>
        <w:bidi w:val="0"/>
        <w:spacing w:line="360" w:lineRule="auto"/>
        <w:ind w:leftChars="0"/>
        <w:jc w:val="both"/>
        <w:rPr>
          <w:rFonts w:hint="default" w:ascii="Times New Roman" w:hAnsi="Times New Roman"/>
          <w:b w:val="0"/>
          <w:bCs w:val="0"/>
          <w:i w:val="0"/>
          <w:iCs w:val="0"/>
          <w:lang w:val="en-IN"/>
        </w:rPr>
      </w:pPr>
      <w:r>
        <w:rPr>
          <w:rFonts w:hint="default" w:ascii="Times New Roman" w:hAnsi="Times New Roman"/>
          <w:b/>
          <w:bCs/>
          <w:i w:val="0"/>
          <w:iCs w:val="0"/>
          <w:lang w:val="en-IN"/>
        </w:rPr>
        <w:tab/>
      </w:r>
      <w:r>
        <w:rPr>
          <w:rFonts w:hint="default" w:ascii="Times New Roman" w:hAnsi="Times New Roman"/>
          <w:b/>
          <w:bCs/>
          <w:i w:val="0"/>
          <w:iCs w:val="0"/>
          <w:lang w:val="en-IN"/>
        </w:rPr>
        <w:tab/>
      </w:r>
      <w:r>
        <w:rPr>
          <w:rFonts w:hint="default" w:ascii="Times New Roman" w:hAnsi="Times New Roman"/>
          <w:b w:val="0"/>
          <w:bCs w:val="0"/>
          <w:i w:val="0"/>
          <w:iCs w:val="0"/>
          <w:lang w:val="en-IN"/>
        </w:rPr>
        <w:t>Home &gt;&gt; Accounts &gt;&gt; Accounting Master &gt;&gt; Accounting Period</w:t>
      </w:r>
    </w:p>
    <w:p>
      <w:pPr>
        <w:numPr>
          <w:ilvl w:val="0"/>
          <w:numId w:val="0"/>
        </w:numPr>
        <w:bidi w:val="0"/>
        <w:spacing w:line="360" w:lineRule="auto"/>
        <w:ind w:leftChars="0"/>
        <w:jc w:val="both"/>
        <w:rPr>
          <w:rFonts w:hint="default" w:ascii="Times New Roman" w:hAnsi="Times New Roman"/>
          <w:b/>
          <w:bCs/>
          <w:i w:val="0"/>
          <w:iCs w:val="0"/>
          <w:lang w:val="en-IN"/>
        </w:rPr>
      </w:pPr>
      <w:r>
        <w:rPr>
          <w:rFonts w:hint="default" w:ascii="Times New Roman" w:hAnsi="Times New Roman"/>
          <w:b w:val="0"/>
          <w:bCs w:val="0"/>
          <w:i w:val="0"/>
          <w:iCs w:val="0"/>
          <w:lang w:val="en-IN"/>
        </w:rPr>
        <w:tab/>
      </w:r>
      <w:r>
        <w:rPr>
          <w:rFonts w:hint="default" w:ascii="Times New Roman" w:hAnsi="Times New Roman"/>
          <w:b w:val="0"/>
          <w:bCs w:val="0"/>
          <w:i w:val="0"/>
          <w:iCs w:val="0"/>
          <w:lang w:val="en-IN"/>
        </w:rPr>
        <w:t xml:space="preserve">&gt;&gt;&gt; </w:t>
      </w:r>
      <w:r>
        <w:rPr>
          <w:rFonts w:hint="default" w:ascii="Times New Roman" w:hAnsi="Times New Roman"/>
          <w:b/>
          <w:bCs/>
          <w:i w:val="0"/>
          <w:iCs w:val="0"/>
          <w:lang w:val="en-IN"/>
        </w:rPr>
        <w:t>How to set up Finance Book :-</w:t>
      </w:r>
    </w:p>
    <w:p>
      <w:pPr>
        <w:numPr>
          <w:ilvl w:val="0"/>
          <w:numId w:val="18"/>
        </w:numPr>
        <w:bidi w:val="0"/>
        <w:spacing w:line="360" w:lineRule="auto"/>
        <w:ind w:left="1440" w:leftChars="0"/>
        <w:jc w:val="both"/>
        <w:rPr>
          <w:rFonts w:hint="default" w:ascii="Times New Roman" w:hAnsi="Times New Roman"/>
          <w:b/>
          <w:bCs/>
          <w:i w:val="0"/>
          <w:iCs w:val="0"/>
          <w:lang w:val="en-IN"/>
        </w:rPr>
      </w:pPr>
      <w:r>
        <w:rPr>
          <w:rFonts w:hint="default" w:ascii="Times New Roman" w:hAnsi="Times New Roman"/>
          <w:b w:val="0"/>
          <w:bCs w:val="0"/>
          <w:i w:val="0"/>
          <w:iCs w:val="0"/>
          <w:lang w:val="en-IN"/>
        </w:rPr>
        <w:t>Go to</w:t>
      </w:r>
      <w:r>
        <w:rPr>
          <w:rFonts w:hint="default" w:ascii="Times New Roman" w:hAnsi="Times New Roman"/>
          <w:b/>
          <w:bCs/>
          <w:i w:val="0"/>
          <w:iCs w:val="0"/>
          <w:lang w:val="en-IN"/>
        </w:rPr>
        <w:t xml:space="preserve"> </w:t>
      </w:r>
      <w:r>
        <w:rPr>
          <w:rFonts w:hint="default" w:ascii="Times New Roman" w:hAnsi="Times New Roman"/>
          <w:b/>
          <w:bCs/>
          <w:i/>
          <w:iCs/>
          <w:lang w:val="en-IN"/>
        </w:rPr>
        <w:t>Finance Book</w:t>
      </w:r>
      <w:r>
        <w:rPr>
          <w:rFonts w:hint="default" w:ascii="Times New Roman" w:hAnsi="Times New Roman"/>
          <w:b/>
          <w:bCs/>
          <w:i w:val="0"/>
          <w:iCs w:val="0"/>
          <w:lang w:val="en-IN"/>
        </w:rPr>
        <w:t xml:space="preserve">, </w:t>
      </w:r>
      <w:r>
        <w:rPr>
          <w:rFonts w:hint="default" w:ascii="Times New Roman" w:hAnsi="Times New Roman"/>
          <w:b w:val="0"/>
          <w:bCs w:val="0"/>
          <w:i w:val="0"/>
          <w:iCs w:val="0"/>
          <w:lang w:val="en-IN"/>
        </w:rPr>
        <w:t xml:space="preserve">click on </w:t>
      </w:r>
      <w:r>
        <w:rPr>
          <w:rFonts w:hint="default" w:ascii="Times New Roman" w:hAnsi="Times New Roman"/>
          <w:b/>
          <w:bCs/>
          <w:i/>
          <w:iCs/>
          <w:lang w:val="en-IN"/>
        </w:rPr>
        <w:t>+ Add Finance Book</w:t>
      </w:r>
    </w:p>
    <w:p>
      <w:pPr>
        <w:numPr>
          <w:ilvl w:val="0"/>
          <w:numId w:val="0"/>
        </w:numPr>
        <w:bidi w:val="0"/>
        <w:spacing w:line="360" w:lineRule="auto"/>
        <w:jc w:val="both"/>
      </w:pPr>
      <w:r>
        <w:drawing>
          <wp:inline distT="0" distB="0" distL="114300" distR="114300">
            <wp:extent cx="5260340" cy="2538095"/>
            <wp:effectExtent l="12700" t="12700" r="22860" b="20955"/>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5"/>
                    <pic:cNvPicPr>
                      <a:picLocks noChangeAspect="1"/>
                    </pic:cNvPicPr>
                  </pic:nvPicPr>
                  <pic:blipFill>
                    <a:blip r:embed="rId51"/>
                    <a:stretch>
                      <a:fillRect/>
                    </a:stretch>
                  </pic:blipFill>
                  <pic:spPr>
                    <a:xfrm>
                      <a:off x="0" y="0"/>
                      <a:ext cx="5260340" cy="2538095"/>
                    </a:xfrm>
                    <a:prstGeom prst="rect">
                      <a:avLst/>
                    </a:prstGeom>
                    <a:noFill/>
                    <a:ln w="12700" cmpd="sng">
                      <a:solidFill>
                        <a:schemeClr val="tx1"/>
                      </a:solidFill>
                      <a:prstDash val="solid"/>
                    </a:ln>
                  </pic:spPr>
                </pic:pic>
              </a:graphicData>
            </a:graphic>
          </wp:inline>
        </w:drawing>
      </w:r>
    </w:p>
    <w:p>
      <w:pPr>
        <w:numPr>
          <w:ilvl w:val="0"/>
          <w:numId w:val="18"/>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lang w:val="en-IN"/>
        </w:rPr>
        <w:t xml:space="preserve">Enter </w:t>
      </w:r>
      <w:r>
        <w:rPr>
          <w:rFonts w:hint="default" w:ascii="Times New Roman" w:hAnsi="Times New Roman" w:cs="Times New Roman"/>
          <w:b/>
          <w:bCs/>
          <w:i/>
          <w:iCs/>
          <w:lang w:val="en-IN"/>
        </w:rPr>
        <w:t>Name</w:t>
      </w:r>
    </w:p>
    <w:p>
      <w:pPr>
        <w:numPr>
          <w:ilvl w:val="0"/>
          <w:numId w:val="18"/>
        </w:numPr>
        <w:bidi w:val="0"/>
        <w:spacing w:line="360" w:lineRule="auto"/>
        <w:ind w:left="1440" w:leftChars="0" w:firstLine="0" w:firstLineChars="0"/>
        <w:jc w:val="both"/>
        <w:rPr>
          <w:rFonts w:hint="default" w:ascii="Times New Roman" w:hAnsi="Times New Roman" w:cs="Times New Roman"/>
          <w:lang w:val="en-IN"/>
        </w:rPr>
      </w:pPr>
      <w:r>
        <w:rPr>
          <w:rFonts w:hint="default" w:ascii="Times New Roman" w:hAnsi="Times New Roman" w:cs="Times New Roman"/>
          <w:b/>
          <w:bCs/>
          <w:i/>
          <w:iCs/>
          <w:lang w:val="en-IN"/>
        </w:rPr>
        <w:t>Save</w:t>
      </w:r>
    </w:p>
    <w:p>
      <w:pPr>
        <w:numPr>
          <w:ilvl w:val="0"/>
          <w:numId w:val="0"/>
        </w:numPr>
        <w:bidi w:val="0"/>
        <w:spacing w:line="360" w:lineRule="auto"/>
        <w:jc w:val="both"/>
      </w:pPr>
      <w:r>
        <w:drawing>
          <wp:inline distT="0" distB="0" distL="114300" distR="114300">
            <wp:extent cx="5260975" cy="2559685"/>
            <wp:effectExtent l="12700" t="12700" r="22225" b="18415"/>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6"/>
                    <pic:cNvPicPr>
                      <a:picLocks noChangeAspect="1"/>
                    </pic:cNvPicPr>
                  </pic:nvPicPr>
                  <pic:blipFill>
                    <a:blip r:embed="rId52"/>
                    <a:stretch>
                      <a:fillRect/>
                    </a:stretch>
                  </pic:blipFill>
                  <pic:spPr>
                    <a:xfrm>
                      <a:off x="0" y="0"/>
                      <a:ext cx="5260975" cy="255968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pPr>
    </w:p>
    <w:p>
      <w:pPr>
        <w:pStyle w:val="3"/>
        <w:rPr>
          <w:rFonts w:hint="default"/>
          <w:lang w:val="en-IN"/>
        </w:rPr>
      </w:pPr>
      <w:bookmarkStart w:id="29" w:name="_Toc24756"/>
      <w:r>
        <w:rPr>
          <w:rFonts w:hint="default"/>
          <w:lang w:val="en-IN"/>
        </w:rPr>
        <w:t>Accounting Dimension :-</w:t>
      </w:r>
      <w:bookmarkEnd w:id="29"/>
    </w:p>
    <w:p>
      <w:pPr>
        <w:numPr>
          <w:ilvl w:val="0"/>
          <w:numId w:val="0"/>
        </w:numPr>
        <w:bidi w:val="0"/>
        <w:spacing w:line="360" w:lineRule="auto"/>
        <w:ind w:leftChars="0"/>
        <w:jc w:val="both"/>
        <w:rPr>
          <w:rFonts w:hint="default" w:ascii="Times New Roman" w:hAnsi="Times New Roman" w:cs="Times New Roman"/>
          <w:b w:val="0"/>
          <w:bCs w:val="0"/>
          <w:sz w:val="20"/>
          <w:szCs w:val="20"/>
          <w:u w:val="none"/>
          <w:lang w:val="en-IN"/>
        </w:rPr>
      </w:pPr>
    </w:p>
    <w:p>
      <w:pPr>
        <w:numPr>
          <w:ilvl w:val="0"/>
          <w:numId w:val="0"/>
        </w:numPr>
        <w:bidi w:val="0"/>
        <w:spacing w:line="360" w:lineRule="auto"/>
        <w:ind w:leftChars="0"/>
        <w:jc w:val="both"/>
        <w:rPr>
          <w:rFonts w:hint="default" w:ascii="Times New Roman" w:hAnsi="Times New Roman"/>
          <w:b w:val="0"/>
          <w:bCs w:val="0"/>
          <w:sz w:val="20"/>
          <w:szCs w:val="20"/>
          <w:u w:val="none"/>
          <w:lang w:val="en-IN"/>
        </w:rPr>
      </w:pPr>
      <w:r>
        <w:rPr>
          <w:rFonts w:hint="default" w:ascii="Times New Roman" w:hAnsi="Times New Roman"/>
          <w:b w:val="0"/>
          <w:bCs w:val="0"/>
          <w:sz w:val="20"/>
          <w:szCs w:val="20"/>
          <w:u w:val="none"/>
          <w:lang w:val="en-IN"/>
        </w:rPr>
        <w:t>Dimensional accounting means tagging each transaction with appropriate dimensions like Branch, Business Unit, etc. This allows you to maintain each segment separately, thereby limiting the overall maintenance on GL accounts and your Chart of Accounts remains pure.</w:t>
      </w:r>
    </w:p>
    <w:p>
      <w:pPr>
        <w:numPr>
          <w:ilvl w:val="0"/>
          <w:numId w:val="0"/>
        </w:numPr>
        <w:bidi w:val="0"/>
        <w:spacing w:line="360" w:lineRule="auto"/>
        <w:ind w:leftChars="0"/>
        <w:jc w:val="both"/>
        <w:rPr>
          <w:rFonts w:hint="default" w:ascii="Times New Roman" w:hAnsi="Times New Roman"/>
          <w:b w:val="0"/>
          <w:bCs w:val="0"/>
          <w:sz w:val="20"/>
          <w:szCs w:val="20"/>
          <w:u w:val="none"/>
          <w:lang w:val="en-IN"/>
        </w:rPr>
      </w:pPr>
    </w:p>
    <w:p>
      <w:pPr>
        <w:numPr>
          <w:ilvl w:val="0"/>
          <w:numId w:val="0"/>
        </w:numPr>
        <w:bidi w:val="0"/>
        <w:spacing w:line="360" w:lineRule="auto"/>
        <w:ind w:leftChars="0" w:firstLine="720" w:firstLineChars="0"/>
        <w:jc w:val="both"/>
        <w:rPr>
          <w:rFonts w:hint="default" w:ascii="Times New Roman" w:hAnsi="Times New Roman"/>
          <w:b/>
          <w:bCs/>
          <w:sz w:val="20"/>
          <w:szCs w:val="20"/>
          <w:u w:val="none"/>
          <w:lang w:val="en-IN"/>
        </w:rPr>
      </w:pPr>
      <w:r>
        <w:rPr>
          <w:rFonts w:hint="default" w:ascii="Times New Roman" w:hAnsi="Times New Roman"/>
          <w:b/>
          <w:bCs/>
          <w:sz w:val="20"/>
          <w:szCs w:val="20"/>
          <w:u w:val="none"/>
          <w:lang w:val="en-IN"/>
        </w:rPr>
        <w:t>&gt;&gt;&gt; To access Accounting Dimension, go to :-</w:t>
      </w:r>
    </w:p>
    <w:p>
      <w:pPr>
        <w:numPr>
          <w:ilvl w:val="0"/>
          <w:numId w:val="0"/>
        </w:numPr>
        <w:bidi w:val="0"/>
        <w:spacing w:line="360" w:lineRule="auto"/>
        <w:ind w:leftChars="0"/>
        <w:jc w:val="both"/>
        <w:rPr>
          <w:rFonts w:hint="default" w:ascii="Times New Roman" w:hAnsi="Times New Roman"/>
          <w:b w:val="0"/>
          <w:bCs w:val="0"/>
          <w:sz w:val="20"/>
          <w:szCs w:val="20"/>
          <w:u w:val="none"/>
          <w:lang w:val="en-IN"/>
        </w:rPr>
      </w:pPr>
      <w:r>
        <w:rPr>
          <w:rFonts w:hint="default" w:ascii="Times New Roman" w:hAnsi="Times New Roman"/>
          <w:b w:val="0"/>
          <w:bCs w:val="0"/>
          <w:sz w:val="20"/>
          <w:szCs w:val="20"/>
          <w:u w:val="none"/>
          <w:lang w:val="en-IN"/>
        </w:rPr>
        <w:tab/>
      </w:r>
      <w:r>
        <w:rPr>
          <w:rFonts w:hint="default" w:ascii="Times New Roman" w:hAnsi="Times New Roman"/>
          <w:b w:val="0"/>
          <w:bCs w:val="0"/>
          <w:sz w:val="20"/>
          <w:szCs w:val="20"/>
          <w:u w:val="none"/>
          <w:lang w:val="en-IN"/>
        </w:rPr>
        <w:tab/>
      </w:r>
      <w:r>
        <w:rPr>
          <w:rFonts w:hint="default" w:ascii="Times New Roman" w:hAnsi="Times New Roman"/>
          <w:b w:val="0"/>
          <w:bCs w:val="0"/>
          <w:sz w:val="20"/>
          <w:szCs w:val="20"/>
          <w:u w:val="none"/>
          <w:lang w:val="en-IN"/>
        </w:rPr>
        <w:t>Home &gt;&gt; Accounts &gt;&gt; Accounting Master &gt;&gt; Accounting Dimension</w:t>
      </w:r>
    </w:p>
    <w:p>
      <w:pPr>
        <w:numPr>
          <w:ilvl w:val="0"/>
          <w:numId w:val="0"/>
        </w:numPr>
        <w:bidi w:val="0"/>
        <w:spacing w:line="360" w:lineRule="auto"/>
        <w:ind w:leftChars="0" w:firstLine="720" w:firstLineChars="0"/>
        <w:jc w:val="both"/>
        <w:rPr>
          <w:rFonts w:hint="default" w:ascii="Times New Roman" w:hAnsi="Times New Roman"/>
          <w:b/>
          <w:bCs/>
          <w:sz w:val="20"/>
          <w:szCs w:val="20"/>
          <w:u w:val="none"/>
          <w:lang w:val="en-IN"/>
        </w:rPr>
      </w:pPr>
      <w:r>
        <w:rPr>
          <w:rFonts w:hint="default" w:ascii="Times New Roman" w:hAnsi="Times New Roman"/>
          <w:b/>
          <w:bCs/>
          <w:sz w:val="20"/>
          <w:szCs w:val="20"/>
          <w:u w:val="none"/>
          <w:lang w:val="en-IN"/>
        </w:rPr>
        <w:t>&gt;&gt;&gt; To create an Accounting Dimension :-</w:t>
      </w:r>
    </w:p>
    <w:p>
      <w:pPr>
        <w:numPr>
          <w:ilvl w:val="0"/>
          <w:numId w:val="19"/>
        </w:numPr>
        <w:bidi w:val="0"/>
        <w:spacing w:line="360" w:lineRule="auto"/>
        <w:ind w:left="1440" w:leftChars="0" w:firstLine="0" w:firstLineChars="0"/>
        <w:jc w:val="both"/>
        <w:rPr>
          <w:rFonts w:hint="default" w:ascii="Times New Roman" w:hAnsi="Times New Roman"/>
          <w:b/>
          <w:bCs/>
          <w:i/>
          <w:iCs/>
          <w:sz w:val="20"/>
          <w:szCs w:val="20"/>
          <w:u w:val="none"/>
          <w:lang w:val="en-IN"/>
        </w:rPr>
      </w:pPr>
      <w:r>
        <w:rPr>
          <w:rFonts w:hint="default" w:ascii="Times New Roman" w:hAnsi="Times New Roman"/>
          <w:b w:val="0"/>
          <w:bCs w:val="0"/>
          <w:sz w:val="20"/>
          <w:szCs w:val="20"/>
          <w:u w:val="none"/>
          <w:lang w:val="en-IN"/>
        </w:rPr>
        <w:t>Go to</w:t>
      </w:r>
      <w:r>
        <w:rPr>
          <w:rFonts w:hint="default" w:ascii="Times New Roman" w:hAnsi="Times New Roman"/>
          <w:b/>
          <w:bCs/>
          <w:sz w:val="20"/>
          <w:szCs w:val="20"/>
          <w:u w:val="none"/>
          <w:lang w:val="en-IN"/>
        </w:rPr>
        <w:t xml:space="preserve"> </w:t>
      </w:r>
      <w:r>
        <w:rPr>
          <w:rFonts w:hint="default" w:ascii="Times New Roman" w:hAnsi="Times New Roman"/>
          <w:b/>
          <w:bCs/>
          <w:i/>
          <w:iCs/>
          <w:sz w:val="20"/>
          <w:szCs w:val="20"/>
          <w:u w:val="none"/>
          <w:lang w:val="en-IN"/>
        </w:rPr>
        <w:t>Accounting Dimension</w:t>
      </w:r>
      <w:r>
        <w:rPr>
          <w:rFonts w:hint="default" w:ascii="Times New Roman" w:hAnsi="Times New Roman"/>
          <w:b w:val="0"/>
          <w:bCs w:val="0"/>
          <w:i w:val="0"/>
          <w:iCs w:val="0"/>
          <w:sz w:val="20"/>
          <w:szCs w:val="20"/>
          <w:u w:val="none"/>
          <w:lang w:val="en-IN"/>
        </w:rPr>
        <w:t xml:space="preserve"> list</w:t>
      </w:r>
      <w:r>
        <w:rPr>
          <w:rFonts w:hint="default" w:ascii="Times New Roman" w:hAnsi="Times New Roman"/>
          <w:b/>
          <w:bCs/>
          <w:sz w:val="20"/>
          <w:szCs w:val="20"/>
          <w:u w:val="none"/>
          <w:lang w:val="en-IN"/>
        </w:rPr>
        <w:t xml:space="preserve">, </w:t>
      </w:r>
      <w:r>
        <w:rPr>
          <w:rFonts w:hint="default" w:ascii="Times New Roman" w:hAnsi="Times New Roman"/>
          <w:b w:val="0"/>
          <w:bCs w:val="0"/>
          <w:sz w:val="20"/>
          <w:szCs w:val="20"/>
          <w:u w:val="none"/>
          <w:lang w:val="en-IN"/>
        </w:rPr>
        <w:t xml:space="preserve">click on </w:t>
      </w:r>
      <w:r>
        <w:rPr>
          <w:rFonts w:hint="default" w:ascii="Times New Roman" w:hAnsi="Times New Roman"/>
          <w:b/>
          <w:bCs/>
          <w:i/>
          <w:iCs/>
          <w:sz w:val="20"/>
          <w:szCs w:val="20"/>
          <w:u w:val="none"/>
          <w:lang w:val="en-IN"/>
        </w:rPr>
        <w:t>+ Add Accounting Dimension</w:t>
      </w:r>
    </w:p>
    <w:p>
      <w:pPr>
        <w:numPr>
          <w:ilvl w:val="0"/>
          <w:numId w:val="0"/>
        </w:numPr>
        <w:bidi w:val="0"/>
        <w:spacing w:line="360" w:lineRule="auto"/>
        <w:jc w:val="both"/>
      </w:pPr>
      <w:r>
        <w:drawing>
          <wp:inline distT="0" distB="0" distL="114300" distR="114300">
            <wp:extent cx="5269230" cy="2538095"/>
            <wp:effectExtent l="12700" t="12700" r="13970" b="20955"/>
            <wp:docPr id="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7"/>
                    <pic:cNvPicPr>
                      <a:picLocks noChangeAspect="1"/>
                    </pic:cNvPicPr>
                  </pic:nvPicPr>
                  <pic:blipFill>
                    <a:blip r:embed="rId53"/>
                    <a:stretch>
                      <a:fillRect/>
                    </a:stretch>
                  </pic:blipFill>
                  <pic:spPr>
                    <a:xfrm>
                      <a:off x="0" y="0"/>
                      <a:ext cx="5269230" cy="2538095"/>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1440" w:leftChars="0" w:firstLine="0" w:firstLineChars="0"/>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 xml:space="preserve">Select </w:t>
      </w:r>
      <w:r>
        <w:rPr>
          <w:rFonts w:hint="default" w:ascii="Times New Roman" w:hAnsi="Times New Roman" w:eastAsia="Segoe UI" w:cs="Times New Roman"/>
          <w:b/>
          <w:bCs/>
          <w:i/>
          <w:iCs/>
          <w:caps w:val="0"/>
          <w:color w:val="333C44"/>
          <w:spacing w:val="0"/>
          <w:sz w:val="20"/>
          <w:szCs w:val="20"/>
          <w:shd w:val="clear" w:fill="FFFFFF"/>
        </w:rPr>
        <w:t>Reference Document Type</w:t>
      </w:r>
    </w:p>
    <w:p>
      <w:pPr>
        <w:numPr>
          <w:ilvl w:val="0"/>
          <w:numId w:val="19"/>
        </w:numPr>
        <w:bidi w:val="0"/>
        <w:spacing w:line="360" w:lineRule="auto"/>
        <w:ind w:left="144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eastAsia="Segoe UI" w:cs="Times New Roman"/>
          <w:i w:val="0"/>
          <w:iCs w:val="0"/>
          <w:caps w:val="0"/>
          <w:color w:val="333C44"/>
          <w:spacing w:val="0"/>
          <w:sz w:val="20"/>
          <w:szCs w:val="20"/>
          <w:shd w:val="clear" w:fill="FFFFFF"/>
          <w:lang w:val="en-IN"/>
        </w:rPr>
        <w:t>Enter</w:t>
      </w:r>
      <w:r>
        <w:rPr>
          <w:rFonts w:hint="default" w:ascii="Times New Roman" w:hAnsi="Times New Roman" w:eastAsia="Segoe UI" w:cs="Times New Roman"/>
          <w:b/>
          <w:bCs/>
          <w:i/>
          <w:iCs/>
          <w:caps w:val="0"/>
          <w:color w:val="333C44"/>
          <w:spacing w:val="0"/>
          <w:sz w:val="20"/>
          <w:szCs w:val="20"/>
          <w:shd w:val="clear" w:fill="FFFFFF"/>
          <w:lang w:val="en-IN"/>
        </w:rPr>
        <w:t xml:space="preserve"> </w:t>
      </w:r>
      <w:r>
        <w:rPr>
          <w:rFonts w:hint="default" w:ascii="Times New Roman" w:hAnsi="Times New Roman" w:eastAsia="Segoe UI" w:cs="Times New Roman"/>
          <w:b/>
          <w:bCs/>
          <w:i/>
          <w:iCs/>
          <w:caps w:val="0"/>
          <w:color w:val="333C44"/>
          <w:spacing w:val="0"/>
          <w:sz w:val="20"/>
          <w:szCs w:val="20"/>
          <w:shd w:val="clear" w:fill="FFFFFF"/>
        </w:rPr>
        <w:t>Dimension Name</w:t>
      </w:r>
    </w:p>
    <w:p>
      <w:pPr>
        <w:numPr>
          <w:ilvl w:val="0"/>
          <w:numId w:val="19"/>
        </w:numPr>
        <w:bidi w:val="0"/>
        <w:spacing w:line="360" w:lineRule="auto"/>
        <w:ind w:left="144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eastAsia="Segoe UI" w:cs="Times New Roman"/>
          <w:i w:val="0"/>
          <w:iCs w:val="0"/>
          <w:caps w:val="0"/>
          <w:color w:val="333C44"/>
          <w:spacing w:val="0"/>
          <w:sz w:val="20"/>
          <w:szCs w:val="20"/>
          <w:shd w:val="clear" w:fill="FFFFFF"/>
          <w:lang w:val="en-IN"/>
        </w:rPr>
        <w:t xml:space="preserve">Click on </w:t>
      </w:r>
      <w:r>
        <w:rPr>
          <w:rFonts w:hint="default" w:ascii="Times New Roman" w:hAnsi="Times New Roman" w:eastAsia="Segoe UI" w:cs="Times New Roman"/>
          <w:b/>
          <w:bCs/>
          <w:i/>
          <w:iCs/>
          <w:caps w:val="0"/>
          <w:color w:val="333C44"/>
          <w:spacing w:val="0"/>
          <w:sz w:val="20"/>
          <w:szCs w:val="20"/>
          <w:shd w:val="clear" w:fill="FFFFFF"/>
          <w:lang w:val="en-IN"/>
        </w:rPr>
        <w:t xml:space="preserve">Add Row </w:t>
      </w:r>
      <w:r>
        <w:rPr>
          <w:rFonts w:hint="default" w:ascii="Times New Roman" w:hAnsi="Times New Roman" w:eastAsia="Segoe UI" w:cs="Times New Roman"/>
          <w:i w:val="0"/>
          <w:iCs w:val="0"/>
          <w:caps w:val="0"/>
          <w:color w:val="333C44"/>
          <w:spacing w:val="0"/>
          <w:sz w:val="20"/>
          <w:szCs w:val="20"/>
          <w:shd w:val="clear" w:fill="FFFFFF"/>
          <w:lang w:val="en-IN"/>
        </w:rPr>
        <w:t xml:space="preserve">&amp; Enter </w:t>
      </w:r>
      <w:r>
        <w:rPr>
          <w:rFonts w:hint="default" w:ascii="Times New Roman" w:hAnsi="Times New Roman" w:eastAsia="Segoe UI" w:cs="Times New Roman"/>
          <w:b/>
          <w:bCs/>
          <w:i/>
          <w:iCs/>
          <w:caps w:val="0"/>
          <w:color w:val="333C44"/>
          <w:spacing w:val="0"/>
          <w:sz w:val="20"/>
          <w:szCs w:val="20"/>
          <w:shd w:val="clear" w:fill="FFFFFF"/>
          <w:lang w:val="en-IN"/>
        </w:rPr>
        <w:t>Default Dimension</w:t>
      </w:r>
    </w:p>
    <w:p>
      <w:pPr>
        <w:numPr>
          <w:ilvl w:val="0"/>
          <w:numId w:val="19"/>
        </w:numPr>
        <w:bidi w:val="0"/>
        <w:spacing w:line="360" w:lineRule="auto"/>
        <w:ind w:left="1440" w:leftChars="0" w:firstLine="0" w:firstLineChars="0"/>
        <w:jc w:val="both"/>
        <w:rPr>
          <w:rFonts w:hint="default" w:ascii="Times New Roman" w:hAnsi="Times New Roman" w:cs="Times New Roman"/>
          <w:sz w:val="20"/>
          <w:szCs w:val="20"/>
          <w:lang w:val="en-IN"/>
        </w:rPr>
      </w:pPr>
      <w:r>
        <w:rPr>
          <w:rFonts w:hint="default" w:ascii="Times New Roman" w:hAnsi="Times New Roman" w:eastAsia="Segoe UI" w:cs="Times New Roman"/>
          <w:i w:val="0"/>
          <w:iCs w:val="0"/>
          <w:caps w:val="0"/>
          <w:color w:val="333C44"/>
          <w:spacing w:val="0"/>
          <w:sz w:val="20"/>
          <w:szCs w:val="20"/>
          <w:shd w:val="clear" w:fill="FFFFFF"/>
          <w:lang w:val="en-IN"/>
        </w:rPr>
        <w:t xml:space="preserve">Check </w:t>
      </w:r>
      <w:r>
        <w:rPr>
          <w:rFonts w:hint="default" w:ascii="Times New Roman" w:hAnsi="Times New Roman" w:eastAsia="Segoe UI" w:cs="Times New Roman"/>
          <w:b/>
          <w:bCs/>
          <w:i/>
          <w:iCs/>
          <w:caps w:val="0"/>
          <w:color w:val="1F272E"/>
          <w:spacing w:val="0"/>
          <w:sz w:val="20"/>
          <w:szCs w:val="20"/>
          <w:shd w:val="clear" w:fill="FFFFFF"/>
        </w:rPr>
        <w:t>Mandatory For Balance Sheet</w:t>
      </w:r>
      <w:r>
        <w:rPr>
          <w:rFonts w:hint="default" w:ascii="Times New Roman" w:hAnsi="Times New Roman" w:eastAsia="Segoe UI" w:cs="Times New Roman"/>
          <w:i w:val="0"/>
          <w:iCs w:val="0"/>
          <w:caps w:val="0"/>
          <w:color w:val="1F272E"/>
          <w:spacing w:val="0"/>
          <w:sz w:val="20"/>
          <w:szCs w:val="20"/>
          <w:shd w:val="clear" w:fill="FFFFFF"/>
          <w:lang w:val="en-IN"/>
        </w:rPr>
        <w:t xml:space="preserve"> check-box if it is mandatory for balance sheet</w:t>
      </w:r>
    </w:p>
    <w:p>
      <w:pPr>
        <w:numPr>
          <w:ilvl w:val="0"/>
          <w:numId w:val="19"/>
        </w:numPr>
        <w:bidi w:val="0"/>
        <w:spacing w:line="360" w:lineRule="auto"/>
        <w:ind w:left="1440" w:leftChars="0" w:firstLine="0" w:firstLineChars="0"/>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 xml:space="preserve">Check </w:t>
      </w:r>
      <w:r>
        <w:rPr>
          <w:rFonts w:hint="default" w:ascii="Times New Roman" w:hAnsi="Times New Roman" w:eastAsia="Segoe UI" w:cs="Times New Roman"/>
          <w:b/>
          <w:bCs/>
          <w:i/>
          <w:iCs/>
          <w:caps w:val="0"/>
          <w:color w:val="1F272E"/>
          <w:spacing w:val="0"/>
          <w:sz w:val="20"/>
          <w:szCs w:val="20"/>
          <w:shd w:val="clear" w:fill="FFFFFF"/>
        </w:rPr>
        <w:t>Mandatory For Profit and Loss Account</w:t>
      </w:r>
      <w:r>
        <w:rPr>
          <w:rFonts w:hint="default" w:ascii="Times New Roman" w:hAnsi="Times New Roman" w:eastAsia="Segoe UI" w:cs="Times New Roman"/>
          <w:b/>
          <w:bCs/>
          <w:i/>
          <w:iCs/>
          <w:caps w:val="0"/>
          <w:color w:val="1F272E"/>
          <w:spacing w:val="0"/>
          <w:sz w:val="20"/>
          <w:szCs w:val="20"/>
          <w:shd w:val="clear" w:fill="FFFFFF"/>
          <w:lang w:val="en-IN"/>
        </w:rPr>
        <w:t xml:space="preserve"> </w:t>
      </w:r>
      <w:r>
        <w:rPr>
          <w:rFonts w:hint="default" w:ascii="Times New Roman" w:hAnsi="Times New Roman" w:eastAsia="Segoe UI" w:cs="Times New Roman"/>
          <w:i w:val="0"/>
          <w:iCs w:val="0"/>
          <w:caps w:val="0"/>
          <w:color w:val="1F272E"/>
          <w:spacing w:val="0"/>
          <w:sz w:val="20"/>
          <w:szCs w:val="20"/>
          <w:shd w:val="clear" w:fill="FFFFFF"/>
          <w:lang w:val="en-IN"/>
        </w:rPr>
        <w:t>check-box if it is mandatory for profit &amp; loss account</w:t>
      </w:r>
    </w:p>
    <w:p>
      <w:pPr>
        <w:numPr>
          <w:ilvl w:val="0"/>
          <w:numId w:val="19"/>
        </w:numPr>
        <w:bidi w:val="0"/>
        <w:spacing w:line="360" w:lineRule="auto"/>
        <w:ind w:left="1440" w:leftChars="0" w:firstLine="0" w:firstLineChars="0"/>
        <w:jc w:val="both"/>
        <w:rPr>
          <w:rFonts w:hint="default" w:ascii="Times New Roman" w:hAnsi="Times New Roman" w:cs="Times New Roman"/>
          <w:sz w:val="20"/>
          <w:szCs w:val="20"/>
          <w:lang w:val="en-IN"/>
        </w:rPr>
      </w:pPr>
      <w:r>
        <w:rPr>
          <w:rFonts w:hint="default" w:ascii="Times New Roman" w:hAnsi="Times New Roman" w:eastAsia="Segoe UI" w:cs="Times New Roman"/>
          <w:b/>
          <w:bCs/>
          <w:i/>
          <w:iCs/>
          <w:caps w:val="0"/>
          <w:color w:val="1F272E"/>
          <w:spacing w:val="0"/>
          <w:sz w:val="20"/>
          <w:szCs w:val="20"/>
          <w:shd w:val="clear" w:fill="FFFFFF"/>
          <w:lang w:val="en-IN"/>
        </w:rPr>
        <w:t>Save</w:t>
      </w:r>
    </w:p>
    <w:p>
      <w:pPr>
        <w:numPr>
          <w:ilvl w:val="0"/>
          <w:numId w:val="0"/>
        </w:numPr>
        <w:bidi w:val="0"/>
        <w:spacing w:line="360" w:lineRule="auto"/>
        <w:jc w:val="both"/>
      </w:pPr>
      <w:r>
        <w:drawing>
          <wp:inline distT="0" distB="0" distL="114300" distR="114300">
            <wp:extent cx="5260975" cy="2585720"/>
            <wp:effectExtent l="12700" t="12700" r="22225" b="30480"/>
            <wp:docPr id="1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8"/>
                    <pic:cNvPicPr>
                      <a:picLocks noChangeAspect="1"/>
                    </pic:cNvPicPr>
                  </pic:nvPicPr>
                  <pic:blipFill>
                    <a:blip r:embed="rId54"/>
                    <a:stretch>
                      <a:fillRect/>
                    </a:stretch>
                  </pic:blipFill>
                  <pic:spPr>
                    <a:xfrm>
                      <a:off x="0" y="0"/>
                      <a:ext cx="5260975" cy="2585720"/>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1440" w:leftChars="0" w:firstLine="0" w:firstLineChars="0"/>
        <w:jc w:val="both"/>
        <w:rPr>
          <w:rFonts w:hint="default" w:ascii="Times New Roman" w:hAnsi="Times New Roman" w:cs="Times New Roman"/>
          <w:b w:val="0"/>
          <w:bCs w:val="0"/>
          <w:i w:val="0"/>
          <w:iCs w:val="0"/>
          <w:sz w:val="20"/>
          <w:szCs w:val="20"/>
          <w:lang w:val="en-IN"/>
        </w:rPr>
      </w:pPr>
      <w:r>
        <w:rPr>
          <w:rFonts w:hint="default" w:ascii="Times New Roman" w:hAnsi="Times New Roman" w:eastAsia="Segoe UI" w:cs="Times New Roman"/>
          <w:b w:val="0"/>
          <w:bCs w:val="0"/>
          <w:i w:val="0"/>
          <w:iCs w:val="0"/>
          <w:caps w:val="0"/>
          <w:color w:val="1F272E"/>
          <w:spacing w:val="0"/>
          <w:sz w:val="20"/>
          <w:szCs w:val="20"/>
          <w:shd w:val="clear" w:fill="FFFFFF"/>
          <w:lang w:val="en-IN"/>
        </w:rPr>
        <w:t>After saving two buttons</w:t>
      </w:r>
      <w:r>
        <w:rPr>
          <w:rFonts w:hint="default" w:ascii="Times New Roman" w:hAnsi="Times New Roman" w:eastAsia="Segoe UI" w:cs="Times New Roman"/>
          <w:b/>
          <w:bCs/>
          <w:i/>
          <w:iCs/>
          <w:caps w:val="0"/>
          <w:color w:val="1F272E"/>
          <w:spacing w:val="0"/>
          <w:sz w:val="20"/>
          <w:szCs w:val="20"/>
          <w:shd w:val="clear" w:fill="FFFFFF"/>
          <w:lang w:val="en-IN"/>
        </w:rPr>
        <w:t xml:space="preserve"> show &lt;reference document type&gt; setting </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&amp; </w:t>
      </w:r>
      <w:r>
        <w:rPr>
          <w:rFonts w:hint="default" w:ascii="Times New Roman" w:hAnsi="Times New Roman" w:eastAsia="Segoe UI" w:cs="Times New Roman"/>
          <w:b/>
          <w:bCs/>
          <w:i/>
          <w:iCs/>
          <w:caps w:val="0"/>
          <w:color w:val="1F272E"/>
          <w:spacing w:val="0"/>
          <w:sz w:val="20"/>
          <w:szCs w:val="20"/>
          <w:shd w:val="clear" w:fill="FFFFFF"/>
          <w:lang w:val="en-IN"/>
        </w:rPr>
        <w:t>Disable/Enable</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 will be visible. </w:t>
      </w:r>
      <w:r>
        <w:rPr>
          <w:rFonts w:hint="default" w:ascii="Times New Roman" w:hAnsi="Times New Roman" w:eastAsia="Segoe UI" w:cs="Times New Roman"/>
          <w:b w:val="0"/>
          <w:bCs w:val="0"/>
          <w:i w:val="0"/>
          <w:iCs w:val="0"/>
          <w:color w:val="1F272E"/>
          <w:spacing w:val="0"/>
          <w:sz w:val="20"/>
          <w:szCs w:val="20"/>
          <w:shd w:val="clear" w:fill="FFFFFF"/>
          <w:lang w:val="en-IN"/>
        </w:rPr>
        <w:t>C</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lick on </w:t>
      </w:r>
      <w:r>
        <w:rPr>
          <w:rFonts w:hint="default" w:ascii="Times New Roman" w:hAnsi="Times New Roman" w:eastAsia="Segoe UI" w:cs="Times New Roman"/>
          <w:b/>
          <w:bCs/>
          <w:i/>
          <w:iCs/>
          <w:caps w:val="0"/>
          <w:color w:val="1F272E"/>
          <w:spacing w:val="0"/>
          <w:sz w:val="20"/>
          <w:szCs w:val="20"/>
          <w:shd w:val="clear" w:fill="FFFFFF"/>
          <w:lang w:val="en-IN"/>
        </w:rPr>
        <w:t>show &lt;reference document type&gt; setting</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 button if it needs to be seen settings &amp; click on </w:t>
      </w:r>
      <w:r>
        <w:rPr>
          <w:rFonts w:hint="default" w:ascii="Times New Roman" w:hAnsi="Times New Roman" w:eastAsia="Segoe UI" w:cs="Times New Roman"/>
          <w:b/>
          <w:bCs/>
          <w:i/>
          <w:iCs/>
          <w:caps w:val="0"/>
          <w:color w:val="1F272E"/>
          <w:spacing w:val="0"/>
          <w:sz w:val="20"/>
          <w:szCs w:val="20"/>
          <w:shd w:val="clear" w:fill="FFFFFF"/>
          <w:lang w:val="en-IN"/>
        </w:rPr>
        <w:t>Disable/Enable</w:t>
      </w:r>
      <w:r>
        <w:rPr>
          <w:rFonts w:hint="default" w:ascii="Times New Roman" w:hAnsi="Times New Roman" w:eastAsia="Segoe UI" w:cs="Times New Roman"/>
          <w:b w:val="0"/>
          <w:bCs w:val="0"/>
          <w:i w:val="0"/>
          <w:iCs w:val="0"/>
          <w:caps w:val="0"/>
          <w:color w:val="1F272E"/>
          <w:spacing w:val="0"/>
          <w:sz w:val="20"/>
          <w:szCs w:val="20"/>
          <w:shd w:val="clear" w:fill="FFFFFF"/>
          <w:lang w:val="en-IN"/>
        </w:rPr>
        <w:t xml:space="preserve"> if it needs to be disabled or enabled.</w:t>
      </w:r>
    </w:p>
    <w:p>
      <w:pPr>
        <w:numPr>
          <w:ilvl w:val="0"/>
          <w:numId w:val="0"/>
        </w:numPr>
        <w:bidi w:val="0"/>
        <w:spacing w:line="360" w:lineRule="auto"/>
        <w:jc w:val="both"/>
      </w:pPr>
      <w:r>
        <w:drawing>
          <wp:inline distT="0" distB="0" distL="114300" distR="114300">
            <wp:extent cx="5258435" cy="2530475"/>
            <wp:effectExtent l="12700" t="12700" r="24765" b="28575"/>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9"/>
                    <pic:cNvPicPr>
                      <a:picLocks noChangeAspect="1"/>
                    </pic:cNvPicPr>
                  </pic:nvPicPr>
                  <pic:blipFill>
                    <a:blip r:embed="rId55"/>
                    <a:stretch>
                      <a:fillRect/>
                    </a:stretch>
                  </pic:blipFill>
                  <pic:spPr>
                    <a:xfrm>
                      <a:off x="0" y="0"/>
                      <a:ext cx="5258435" cy="2530475"/>
                    </a:xfrm>
                    <a:prstGeom prst="rect">
                      <a:avLst/>
                    </a:prstGeom>
                    <a:noFill/>
                    <a:ln w="12700" cmpd="sng">
                      <a:solidFill>
                        <a:schemeClr val="tx1"/>
                      </a:solidFill>
                      <a:prstDash val="solid"/>
                    </a:ln>
                  </pic:spPr>
                </pic:pic>
              </a:graphicData>
            </a:graphic>
          </wp:inline>
        </w:drawing>
      </w:r>
    </w:p>
    <w:p/>
    <w:p/>
    <w:p/>
    <w:p/>
    <w:p/>
    <w:p/>
    <w:p/>
    <w:p/>
    <w:p>
      <w:pPr>
        <w:pStyle w:val="2"/>
        <w:spacing w:after="0" w:line="360" w:lineRule="auto"/>
        <w:rPr>
          <w:rFonts w:hint="default" w:eastAsia="SimSun"/>
          <w:lang w:val="en-US"/>
        </w:rPr>
      </w:pPr>
      <w:bookmarkStart w:id="30" w:name="_Toc13282"/>
      <w:r>
        <w:rPr>
          <w:rFonts w:hint="default" w:eastAsia="SimSun"/>
          <w:lang w:val="en-IN"/>
        </w:rPr>
        <w:t>General Ledger</w:t>
      </w:r>
      <w:bookmarkEnd w:id="30"/>
    </w:p>
    <w:p>
      <w:pPr>
        <w:rPr>
          <w:rFonts w:hint="default"/>
          <w:lang w:val="en-US"/>
        </w:rPr>
      </w:pPr>
    </w:p>
    <w:p>
      <w:pPr>
        <w:pStyle w:val="3"/>
        <w:rPr>
          <w:rFonts w:hint="default"/>
          <w:lang w:val="en-US"/>
        </w:rPr>
      </w:pPr>
      <w:bookmarkStart w:id="31" w:name="_Toc16909"/>
      <w:r>
        <w:rPr>
          <w:rFonts w:hint="default"/>
          <w:lang w:val="en-IN"/>
        </w:rPr>
        <w:t>Journal Entry</w:t>
      </w:r>
      <w:bookmarkEnd w:id="31"/>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rtl w:val="0"/>
          <w:lang w:val="en-IN" w:eastAsia="zh-CN"/>
        </w:rPr>
      </w:pPr>
      <w:r>
        <w:rPr>
          <w:rFonts w:hint="default" w:cs="Times New Roman"/>
          <w:rtl w:val="0"/>
          <w:lang w:val="en-IN" w:eastAsia="zh-CN"/>
        </w:rPr>
        <w:t>A Journal Entry is an entry made in the general ledger and it indicates the affected accounts.</w:t>
      </w:r>
    </w:p>
    <w:p>
      <w:pPr>
        <w:rPr>
          <w:rFonts w:hint="default" w:ascii="Calibri" w:hAnsi="Calibri" w:cs="Calibri"/>
          <w:sz w:val="20"/>
          <w:szCs w:val="20"/>
          <w:lang w:val="en-US"/>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Times New Roman"/>
          <w:rtl w:val="0"/>
          <w:lang w:val="en-IN" w:eastAsia="zh-CN"/>
        </w:rPr>
        <w:t>Journal Entry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Journal Entry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6530" cy="2255520"/>
            <wp:effectExtent l="0" t="0" r="127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5256530" cy="22555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w:t>
      </w:r>
      <w:r>
        <w:rPr>
          <w:rFonts w:hint="default" w:cs="Times New Roman"/>
          <w:rtl w:val="0"/>
          <w:lang w:val="en-IN" w:eastAsia="zh-CN"/>
        </w:rPr>
        <w:t>Journal Entry</w:t>
      </w:r>
      <w:r>
        <w:rPr>
          <w:rFonts w:hint="default"/>
          <w:lang w:val="en-US"/>
        </w:rPr>
        <w:t>)</w:t>
      </w:r>
    </w:p>
    <w:p>
      <w:r>
        <w:drawing>
          <wp:inline distT="0" distB="0" distL="114300" distR="114300">
            <wp:extent cx="5259705" cy="2400300"/>
            <wp:effectExtent l="0" t="0" r="171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7"/>
                    <a:stretch>
                      <a:fillRect/>
                    </a:stretch>
                  </pic:blipFill>
                  <pic:spPr>
                    <a:xfrm>
                      <a:off x="0" y="0"/>
                      <a:ext cx="5259705" cy="24003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Company</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Finance Book</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Journal Entry Template</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Accoun</w:t>
      </w:r>
      <w:r>
        <w:rPr>
          <w:rFonts w:hint="default" w:cs="Calibri"/>
          <w:sz w:val="21"/>
          <w:szCs w:val="21"/>
          <w:rtl w:val="0"/>
          <w:lang w:val="en-US" w:eastAsia="zh-CN"/>
        </w:rPr>
        <w:t>t</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Party Type</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Party</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Letter Head</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Print Heading</w:t>
      </w:r>
    </w:p>
    <w:p>
      <w:pPr>
        <w:numPr>
          <w:ilvl w:val="0"/>
          <w:numId w:val="21"/>
        </w:numPr>
        <w:ind w:left="418" w:hanging="418"/>
        <w:rPr>
          <w:rFonts w:cs="Calibri"/>
          <w:sz w:val="21"/>
          <w:szCs w:val="21"/>
        </w:rPr>
      </w:pPr>
      <w:r>
        <w:rPr>
          <w:rFonts w:hint="default" w:cs="Calibri"/>
          <w:sz w:val="21"/>
          <w:szCs w:val="21"/>
          <w:rtl w:val="0"/>
          <w:lang w:val="en-IN" w:eastAsia="zh-CN"/>
        </w:rPr>
        <w:t>Mode of Payment</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lang w:val="en-IN"/>
        </w:rPr>
        <w:t xml:space="preserve"> </w:t>
      </w:r>
      <w:r>
        <w:rPr>
          <w:rFonts w:hint="default" w:cs="Times New Roman"/>
          <w:rtl w:val="0"/>
          <w:lang w:val="en-IN" w:eastAsia="zh-CN"/>
        </w:rPr>
        <w:t>Journal Entry</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cs="Times New Roman"/>
          <w:rtl w:val="0"/>
          <w:lang w:val="en-IN" w:eastAsia="zh-CN"/>
        </w:rPr>
        <w:t>Journal Entry</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
      <w:pPr>
        <w:pStyle w:val="3"/>
        <w:rPr>
          <w:rFonts w:hint="default"/>
          <w:lang w:val="en-US"/>
        </w:rPr>
      </w:pPr>
      <w:bookmarkStart w:id="32" w:name="_Toc26648"/>
      <w:r>
        <w:rPr>
          <w:rFonts w:hint="default"/>
          <w:lang w:val="en-IN"/>
        </w:rPr>
        <w:t>General Ledger</w:t>
      </w:r>
      <w:bookmarkEnd w:id="32"/>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rtl w:val="0"/>
          <w:lang w:val="en-IN" w:eastAsia="zh-CN"/>
        </w:rPr>
      </w:pPr>
      <w:r>
        <w:rPr>
          <w:rFonts w:hint="default" w:cs="Times New Roman"/>
          <w:rtl w:val="0"/>
          <w:lang w:val="en-IN" w:eastAsia="zh-CN"/>
        </w:rPr>
        <w:t>The General Ledger is a detailed report for all transactions posted to each account and for every transaction there is a Credit and Debit account so it lists them all up.</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Times New Roman"/>
          <w:rtl w:val="0"/>
          <w:lang w:val="en-IN" w:eastAsia="zh-CN"/>
        </w:rPr>
        <w:t>General Ledger</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General Ledger</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rPr>
          <w:rFonts w:hint="default" w:cs="Times New Roman"/>
          <w:sz w:val="20"/>
          <w:szCs w:val="20"/>
          <w:rtl w:val="0"/>
          <w:lang w:val="en-IN" w:eastAsia="zh-CN"/>
        </w:rPr>
        <w:drawing>
          <wp:inline distT="0" distB="0" distL="114300" distR="114300">
            <wp:extent cx="5313680" cy="2642870"/>
            <wp:effectExtent l="9525" t="9525" r="10795" b="14605"/>
            <wp:docPr id="3" name="Picture 3" descr="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eneral Ledger"/>
                    <pic:cNvPicPr>
                      <a:picLocks noChangeAspect="1"/>
                    </pic:cNvPicPr>
                  </pic:nvPicPr>
                  <pic:blipFill>
                    <a:blip r:embed="rId58"/>
                    <a:stretch>
                      <a:fillRect/>
                    </a:stretch>
                  </pic:blipFill>
                  <pic:spPr>
                    <a:xfrm>
                      <a:off x="0" y="0"/>
                      <a:ext cx="5313680" cy="264287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Company</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Finance Book</w:t>
      </w:r>
    </w:p>
    <w:p>
      <w:pPr>
        <w:numPr>
          <w:ilvl w:val="0"/>
          <w:numId w:val="21"/>
        </w:numPr>
        <w:ind w:left="418" w:hanging="418"/>
        <w:rPr>
          <w:rFonts w:hint="default" w:cs="Calibri"/>
          <w:sz w:val="21"/>
          <w:szCs w:val="21"/>
          <w:rtl w:val="0"/>
          <w:lang w:val="en-US" w:eastAsia="zh-CN"/>
        </w:rPr>
      </w:pPr>
      <w:r>
        <w:rPr>
          <w:rFonts w:hint="default" w:cs="Calibri"/>
          <w:sz w:val="21"/>
          <w:szCs w:val="21"/>
          <w:rtl w:val="0"/>
          <w:lang w:val="en-IN" w:eastAsia="zh-CN"/>
        </w:rPr>
        <w:t>Accoun</w:t>
      </w:r>
      <w:r>
        <w:rPr>
          <w:rFonts w:hint="default" w:cs="Calibri"/>
          <w:sz w:val="21"/>
          <w:szCs w:val="21"/>
          <w:rtl w:val="0"/>
          <w:lang w:val="en-US" w:eastAsia="zh-CN"/>
        </w:rPr>
        <w:t>t</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Pr>
        <w:pStyle w:val="3"/>
        <w:rPr>
          <w:rFonts w:hint="default"/>
          <w:lang w:val="en-US"/>
        </w:rPr>
      </w:pPr>
      <w:bookmarkStart w:id="33" w:name="_Toc3390"/>
      <w:r>
        <w:rPr>
          <w:rFonts w:hint="default"/>
          <w:lang w:val="en-IN"/>
        </w:rPr>
        <w:t>Supplier Ledger Summary</w:t>
      </w:r>
      <w:bookmarkEnd w:id="33"/>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t>This Shows the Ledger by Individual Supplier Wise.</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Supplier Ledger Summary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Supplier Ledger Summary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rPr>
          <w:rFonts w:hint="default" w:cs="Times New Roman"/>
          <w:sz w:val="20"/>
          <w:szCs w:val="20"/>
          <w:rtl w:val="0"/>
          <w:lang w:val="en-IN" w:eastAsia="zh-CN"/>
        </w:rPr>
        <w:drawing>
          <wp:anchor distT="0" distB="0" distL="114300" distR="114300" simplePos="0" relativeHeight="251663360" behindDoc="1" locked="0" layoutInCell="1" allowOverlap="1">
            <wp:simplePos x="0" y="0"/>
            <wp:positionH relativeFrom="column">
              <wp:posOffset>-115570</wp:posOffset>
            </wp:positionH>
            <wp:positionV relativeFrom="paragraph">
              <wp:posOffset>-8246110</wp:posOffset>
            </wp:positionV>
            <wp:extent cx="5268595" cy="2614295"/>
            <wp:effectExtent l="9525" t="9525" r="17780" b="24130"/>
            <wp:wrapTight wrapText="bothSides">
              <wp:wrapPolygon>
                <wp:start x="-39" y="-79"/>
                <wp:lineTo x="-39" y="21485"/>
                <wp:lineTo x="21595" y="21485"/>
                <wp:lineTo x="21595" y="-79"/>
                <wp:lineTo x="-39" y="-79"/>
              </wp:wrapPolygon>
            </wp:wrapTight>
            <wp:docPr id="11" name="Picture 11" descr="supplier ledg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pplier ledger summary"/>
                    <pic:cNvPicPr>
                      <a:picLocks noChangeAspect="1"/>
                    </pic:cNvPicPr>
                  </pic:nvPicPr>
                  <pic:blipFill>
                    <a:blip r:embed="rId59"/>
                    <a:stretch>
                      <a:fillRect/>
                    </a:stretch>
                  </pic:blipFill>
                  <pic:spPr>
                    <a:xfrm>
                      <a:off x="0" y="0"/>
                      <a:ext cx="5268595" cy="2614295"/>
                    </a:xfrm>
                    <a:prstGeom prst="rect">
                      <a:avLst/>
                    </a:prstGeom>
                    <a:noFill/>
                    <a:ln w="9525" cap="flat" cmpd="sng">
                      <a:solidFill>
                        <a:srgbClr val="000000"/>
                      </a:solidFill>
                      <a:prstDash val="solid"/>
                      <a:miter/>
                      <a:headEnd type="none" w="med" len="med"/>
                      <a:tailEnd type="none" w="med" len="med"/>
                    </a:ln>
                  </pic:spPr>
                </pic:pic>
              </a:graphicData>
            </a:graphic>
          </wp:anchor>
        </w:drawing>
      </w:r>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Pr>
        <w:pStyle w:val="2"/>
        <w:spacing w:after="0" w:line="360" w:lineRule="auto"/>
        <w:rPr>
          <w:rFonts w:hint="default" w:eastAsia="SimSun"/>
          <w:lang w:val="en-US"/>
        </w:rPr>
      </w:pPr>
      <w:bookmarkStart w:id="34" w:name="_Toc32038"/>
      <w:r>
        <w:rPr>
          <w:rFonts w:hint="default" w:eastAsia="SimSun"/>
          <w:lang w:val="en-IN"/>
        </w:rPr>
        <w:t>Accounts Receivable</w:t>
      </w:r>
      <w:bookmarkEnd w:id="34"/>
    </w:p>
    <w:p>
      <w:pPr>
        <w:rPr>
          <w:rFonts w:hint="default"/>
          <w:lang w:val="en-US"/>
        </w:rPr>
      </w:pPr>
    </w:p>
    <w:p>
      <w:pPr>
        <w:pStyle w:val="3"/>
        <w:rPr>
          <w:rFonts w:hint="default"/>
          <w:lang w:val="en-US"/>
        </w:rPr>
      </w:pPr>
      <w:bookmarkStart w:id="35" w:name="_Toc24531"/>
      <w:r>
        <w:rPr>
          <w:rFonts w:hint="default"/>
          <w:lang w:val="en-IN"/>
        </w:rPr>
        <w:t>Payment Entry</w:t>
      </w:r>
      <w:bookmarkEnd w:id="35"/>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is a record indicating that payment has been made for an invoice.</w:t>
      </w:r>
    </w:p>
    <w:p>
      <w:pPr>
        <w:rPr>
          <w:rFonts w:hint="default" w:ascii="Calibri" w:hAnsi="Calibri" w:cs="Calibri"/>
          <w:sz w:val="20"/>
          <w:szCs w:val="20"/>
          <w:lang w:val="en-US"/>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sz w:val="20"/>
          <w:szCs w:val="20"/>
          <w:rtl w:val="0"/>
          <w:lang w:val="en-US" w:eastAsia="zh-CN"/>
        </w:rPr>
        <w:t>Payment Entry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 xml:space="preserve">Accounts Receivable </w:t>
      </w:r>
      <w:r>
        <w:rPr>
          <w:rFonts w:hint="default"/>
          <w:b/>
          <w:bCs/>
          <w:i/>
          <w:iCs/>
          <w:sz w:val="20"/>
          <w:szCs w:val="20"/>
          <w:highlight w:val="cyan"/>
          <w:lang w:val="en-US"/>
        </w:rPr>
        <w:t>&gt;</w:t>
      </w:r>
      <w:r>
        <w:rPr>
          <w:rFonts w:hint="default"/>
          <w:b/>
          <w:bCs/>
          <w:i/>
          <w:iCs/>
          <w:sz w:val="20"/>
          <w:szCs w:val="20"/>
          <w:highlight w:val="cyan"/>
          <w:lang w:val="en-IN"/>
        </w:rPr>
        <w:t>Payment Entry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6530" cy="2327910"/>
            <wp:effectExtent l="0" t="0" r="1270" b="1524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60"/>
                    <a:stretch>
                      <a:fillRect/>
                    </a:stretch>
                  </pic:blipFill>
                  <pic:spPr>
                    <a:xfrm>
                      <a:off x="0" y="0"/>
                      <a:ext cx="5256530" cy="232791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Payment</w:t>
      </w:r>
      <w:r>
        <w:rPr>
          <w:rFonts w:hint="default" w:cs="Times New Roman"/>
          <w:rtl w:val="0"/>
          <w:lang w:val="en-IN" w:eastAsia="zh-CN"/>
        </w:rPr>
        <w:t xml:space="preserve"> Entry</w:t>
      </w:r>
      <w:r>
        <w:rPr>
          <w:rFonts w:hint="default"/>
          <w:lang w:val="en-US"/>
        </w:rPr>
        <w:t>)</w:t>
      </w:r>
    </w:p>
    <w:p>
      <w:r>
        <w:drawing>
          <wp:inline distT="0" distB="0" distL="114300" distR="114300">
            <wp:extent cx="5259705" cy="2653665"/>
            <wp:effectExtent l="0" t="0" r="17145" b="1333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61"/>
                    <a:stretch>
                      <a:fillRect/>
                    </a:stretch>
                  </pic:blipFill>
                  <pic:spPr>
                    <a:xfrm>
                      <a:off x="0" y="0"/>
                      <a:ext cx="5259705" cy="26536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hint="default" w:cs="Calibri"/>
          <w:rtl w:val="0"/>
          <w:lang w:val="en-US" w:eastAsia="zh-CN"/>
        </w:rPr>
      </w:pPr>
      <w:r>
        <w:rPr>
          <w:rFonts w:hint="default" w:cs="Calibri"/>
          <w:rtl w:val="0"/>
          <w:lang w:val="en-IN" w:eastAsia="zh-CN"/>
        </w:rPr>
        <w:t>Mode of Payment</w:t>
      </w:r>
    </w:p>
    <w:p>
      <w:pPr>
        <w:numPr>
          <w:ilvl w:val="0"/>
          <w:numId w:val="21"/>
        </w:numPr>
        <w:ind w:left="418" w:hanging="418"/>
        <w:rPr>
          <w:rFonts w:hint="default" w:cs="Calibri"/>
          <w:rtl w:val="0"/>
          <w:lang w:val="en-US" w:eastAsia="zh-CN"/>
        </w:rPr>
      </w:pPr>
      <w:r>
        <w:rPr>
          <w:rFonts w:hint="default" w:cs="Calibri"/>
          <w:rtl w:val="0"/>
          <w:lang w:val="en-IN" w:eastAsia="zh-CN"/>
        </w:rPr>
        <w:t>Account</w:t>
      </w:r>
    </w:p>
    <w:p>
      <w:pPr>
        <w:numPr>
          <w:ilvl w:val="0"/>
          <w:numId w:val="21"/>
        </w:numPr>
        <w:ind w:left="418" w:hanging="418"/>
        <w:rPr>
          <w:rFonts w:hint="default" w:cs="Calibri"/>
          <w:rtl w:val="0"/>
          <w:lang w:val="en-US" w:eastAsia="zh-CN"/>
        </w:rPr>
      </w:pPr>
      <w:r>
        <w:rPr>
          <w:rFonts w:hint="default" w:cs="Calibri"/>
          <w:rtl w:val="0"/>
          <w:lang w:val="en-IN" w:eastAsia="zh-CN"/>
        </w:rPr>
        <w:t>Party Type</w:t>
      </w:r>
    </w:p>
    <w:p>
      <w:pPr>
        <w:numPr>
          <w:ilvl w:val="0"/>
          <w:numId w:val="21"/>
        </w:numPr>
        <w:ind w:left="418" w:hanging="418"/>
        <w:rPr>
          <w:rFonts w:hint="default" w:cs="Calibri"/>
          <w:rtl w:val="0"/>
          <w:lang w:val="en-US" w:eastAsia="zh-CN"/>
        </w:rPr>
      </w:pPr>
      <w:r>
        <w:rPr>
          <w:rFonts w:hint="default" w:cs="Calibri"/>
          <w:rtl w:val="0"/>
          <w:lang w:val="en-IN" w:eastAsia="zh-CN"/>
        </w:rPr>
        <w:t>Party</w:t>
      </w:r>
    </w:p>
    <w:p>
      <w:pPr>
        <w:numPr>
          <w:ilvl w:val="0"/>
          <w:numId w:val="21"/>
        </w:numPr>
        <w:ind w:left="418" w:hanging="418"/>
        <w:rPr>
          <w:rFonts w:hint="default" w:cs="Calibri"/>
          <w:rtl w:val="0"/>
          <w:lang w:val="en-US" w:eastAsia="zh-CN"/>
        </w:rPr>
      </w:pPr>
      <w:r>
        <w:rPr>
          <w:rFonts w:hint="default" w:cs="Calibri"/>
          <w:rtl w:val="0"/>
          <w:lang w:val="en-IN" w:eastAsia="zh-CN"/>
        </w:rPr>
        <w:t>Company</w:t>
      </w:r>
    </w:p>
    <w:p>
      <w:pPr>
        <w:numPr>
          <w:ilvl w:val="0"/>
          <w:numId w:val="21"/>
        </w:numPr>
        <w:ind w:left="418" w:hanging="418"/>
        <w:rPr>
          <w:rFonts w:hint="default" w:cs="Calibri"/>
          <w:rtl w:val="0"/>
          <w:lang w:val="en-US" w:eastAsia="zh-CN"/>
        </w:rPr>
      </w:pPr>
      <w:r>
        <w:rPr>
          <w:rFonts w:hint="default" w:cs="Calibri"/>
          <w:rtl w:val="0"/>
          <w:lang w:val="en-IN" w:eastAsia="zh-CN"/>
        </w:rPr>
        <w:t>Currency</w:t>
      </w:r>
    </w:p>
    <w:p>
      <w:pPr>
        <w:numPr>
          <w:ilvl w:val="0"/>
          <w:numId w:val="21"/>
        </w:numPr>
        <w:ind w:left="418" w:hanging="418"/>
        <w:rPr>
          <w:rFonts w:hint="default" w:cs="Calibri"/>
          <w:rtl w:val="0"/>
          <w:lang w:val="en-US" w:eastAsia="zh-CN"/>
        </w:rPr>
      </w:pPr>
      <w:r>
        <w:rPr>
          <w:rFonts w:hint="default" w:cs="Calibri"/>
          <w:rtl w:val="0"/>
          <w:lang w:val="en-US" w:eastAsia="zh-CN"/>
        </w:rPr>
        <w:t>Tax Withholding Category</w:t>
      </w:r>
    </w:p>
    <w:p>
      <w:pPr>
        <w:numPr>
          <w:ilvl w:val="0"/>
          <w:numId w:val="21"/>
        </w:numPr>
        <w:ind w:left="418" w:hanging="418"/>
        <w:rPr>
          <w:rFonts w:cs="Calibri"/>
        </w:rPr>
      </w:pPr>
      <w:r>
        <w:rPr>
          <w:rFonts w:hint="default" w:cs="Calibri"/>
          <w:rtl w:val="0"/>
          <w:lang w:val="en-US" w:eastAsia="zh-CN"/>
        </w:rPr>
        <w:t>Cost Center</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lang w:val="en-IN"/>
        </w:rPr>
        <w:t xml:space="preserve"> </w:t>
      </w:r>
      <w:r>
        <w:rPr>
          <w:rFonts w:hint="default"/>
          <w:sz w:val="20"/>
          <w:szCs w:val="20"/>
          <w:rtl w:val="0"/>
          <w:lang w:val="en-US" w:eastAsia="zh-CN"/>
        </w:rPr>
        <w:t>Payment Entry</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sz w:val="20"/>
          <w:szCs w:val="20"/>
          <w:rtl w:val="0"/>
          <w:lang w:val="en-US" w:eastAsia="zh-CN"/>
        </w:rPr>
        <w:t>Payment Entry</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Pr>
        <w:pStyle w:val="3"/>
        <w:rPr>
          <w:rFonts w:hint="default"/>
          <w:lang w:val="en-US"/>
        </w:rPr>
      </w:pPr>
      <w:bookmarkStart w:id="36" w:name="_Toc28496"/>
      <w:r>
        <w:rPr>
          <w:rFonts w:hint="default"/>
          <w:lang w:val="en-IN"/>
        </w:rPr>
        <w:t>Accounts Receivable</w:t>
      </w:r>
      <w:bookmarkEnd w:id="36"/>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Students and other parties. It also provides ageing analysis i.e. a break-up of outstanding amount based on the period for which the amount is outstanding.</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Accounts Receivable</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Accounts Receivable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r>
        <w:rPr>
          <w:rFonts w:hint="default"/>
          <w:b/>
          <w:bCs/>
          <w:sz w:val="24"/>
          <w:szCs w:val="24"/>
          <w:u w:val="single"/>
          <w:lang w:val="en-IN"/>
        </w:rPr>
        <w:drawing>
          <wp:anchor distT="0" distB="0" distL="114300" distR="114300" simplePos="0" relativeHeight="251664384" behindDoc="1" locked="0" layoutInCell="1" allowOverlap="1">
            <wp:simplePos x="0" y="0"/>
            <wp:positionH relativeFrom="column">
              <wp:posOffset>-179705</wp:posOffset>
            </wp:positionH>
            <wp:positionV relativeFrom="paragraph">
              <wp:posOffset>104775</wp:posOffset>
            </wp:positionV>
            <wp:extent cx="5306695" cy="2024380"/>
            <wp:effectExtent l="9525" t="9525" r="17780" b="23495"/>
            <wp:wrapTight wrapText="bothSides">
              <wp:wrapPolygon>
                <wp:start x="-39" y="-102"/>
                <wp:lineTo x="-39" y="21444"/>
                <wp:lineTo x="21595" y="21444"/>
                <wp:lineTo x="21595" y="-102"/>
                <wp:lineTo x="-39" y="-102"/>
              </wp:wrapPolygon>
            </wp:wrapTight>
            <wp:docPr id="18" name="Picture 18" descr="Account recei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ount receivable"/>
                    <pic:cNvPicPr>
                      <a:picLocks noChangeAspect="1"/>
                    </pic:cNvPicPr>
                  </pic:nvPicPr>
                  <pic:blipFill>
                    <a:blip r:embed="rId62"/>
                    <a:stretch>
                      <a:fillRect/>
                    </a:stretch>
                  </pic:blipFill>
                  <pic:spPr>
                    <a:xfrm>
                      <a:off x="0" y="0"/>
                      <a:ext cx="5306695" cy="2024380"/>
                    </a:xfrm>
                    <a:prstGeom prst="rect">
                      <a:avLst/>
                    </a:prstGeom>
                    <a:noFill/>
                    <a:ln w="9525" cap="flat" cmpd="sng">
                      <a:solidFill>
                        <a:srgbClr val="000000"/>
                      </a:solidFill>
                      <a:prstDash val="solid"/>
                      <a:miter/>
                      <a:headEnd type="none" w="med" len="med"/>
                      <a:tailEnd type="none" w="med" len="med"/>
                    </a:ln>
                  </pic:spPr>
                </pic:pic>
              </a:graphicData>
            </a:graphic>
          </wp:anchor>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val="0"/>
          <w:bCs w:val="0"/>
          <w:sz w:val="20"/>
          <w:szCs w:val="20"/>
          <w:lang w:val="en-IN"/>
        </w:rPr>
      </w:pPr>
    </w:p>
    <w:p>
      <w:pPr>
        <w:numPr>
          <w:ilvl w:val="0"/>
          <w:numId w:val="0"/>
        </w:numPr>
        <w:tabs>
          <w:tab w:val="left" w:pos="420"/>
        </w:tabs>
        <w:bidi w:val="0"/>
        <w:rPr>
          <w:rFonts w:hint="default" w:ascii="Calibri" w:hAnsi="Calibri"/>
          <w:b w:val="0"/>
          <w:bCs w:val="0"/>
          <w:sz w:val="20"/>
          <w:szCs w:val="20"/>
          <w:lang w:val="en-IN"/>
        </w:rPr>
      </w:pPr>
    </w:p>
    <w:p>
      <w:pPr>
        <w:numPr>
          <w:ilvl w:val="0"/>
          <w:numId w:val="0"/>
        </w:numPr>
        <w:tabs>
          <w:tab w:val="left" w:pos="420"/>
        </w:tabs>
        <w:bidi w:val="0"/>
        <w:rPr>
          <w:rFonts w:hint="default" w:ascii="Calibri" w:hAnsi="Calibri"/>
          <w:b w:val="0"/>
          <w:bCs w:val="0"/>
          <w:sz w:val="20"/>
          <w:szCs w:val="20"/>
          <w:lang w:val="en-IN"/>
        </w:rPr>
      </w:pPr>
    </w:p>
    <w:p/>
    <w:p>
      <w:pPr>
        <w:pStyle w:val="3"/>
        <w:rPr>
          <w:rFonts w:hint="default"/>
          <w:lang w:val="en-US"/>
        </w:rPr>
      </w:pPr>
      <w:bookmarkStart w:id="37" w:name="_Toc28221"/>
      <w:r>
        <w:rPr>
          <w:rFonts w:hint="default"/>
          <w:lang w:val="en-IN"/>
        </w:rPr>
        <w:t>Accounts Receivable Summary</w:t>
      </w:r>
      <w:bookmarkEnd w:id="37"/>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numPr>
          <w:ilvl w:val="0"/>
          <w:numId w:val="0"/>
        </w:numPr>
        <w:bidi w:val="0"/>
        <w:rPr>
          <w:rFonts w:hint="default" w:ascii="Calibri" w:hAnsi="Calibri" w:cs="Times New Roman"/>
          <w:b w:val="0"/>
          <w:bCs w:val="0"/>
          <w:sz w:val="20"/>
          <w:szCs w:val="20"/>
          <w:rtl w:val="0"/>
          <w:lang w:val="en-IN" w:eastAsia="zh-CN"/>
        </w:rPr>
      </w:pPr>
      <w:r>
        <w:rPr>
          <w:rFonts w:hint="default" w:ascii="Calibri" w:hAnsi="Calibri" w:cs="Times New Roman"/>
          <w:b w:val="0"/>
          <w:bCs w:val="0"/>
          <w:sz w:val="20"/>
          <w:szCs w:val="20"/>
          <w:rtl w:val="0"/>
          <w:lang w:val="en-IN" w:eastAsia="zh-CN"/>
        </w:rPr>
        <w:t>This reports help you to track the outstanding amount of Student and other parties. It also provides ageing analysis i.e. a break-up of outstanding amount based on the period for which the amount is outstanding.</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Accounts Receivable Summary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General Ledger</w:t>
      </w:r>
      <w:r>
        <w:rPr>
          <w:rFonts w:hint="default"/>
          <w:b/>
          <w:bCs/>
          <w:i/>
          <w:iCs/>
          <w:sz w:val="20"/>
          <w:szCs w:val="20"/>
          <w:highlight w:val="cyan"/>
          <w:lang w:val="en-US"/>
        </w:rPr>
        <w:t>&gt;</w:t>
      </w:r>
      <w:r>
        <w:rPr>
          <w:rFonts w:hint="default"/>
          <w:b/>
          <w:bCs/>
          <w:i/>
          <w:iCs/>
          <w:sz w:val="20"/>
          <w:szCs w:val="20"/>
          <w:highlight w:val="cyan"/>
          <w:lang w:val="en-IN"/>
        </w:rPr>
        <w:t>Accounts Receivable Summary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r>
        <w:rPr>
          <w:rFonts w:hint="default" w:ascii="Calibri" w:hAnsi="Calibri" w:cs="Calibri"/>
          <w:b/>
          <w:bCs/>
          <w:sz w:val="20"/>
          <w:szCs w:val="20"/>
          <w:u w:val="single"/>
          <w:lang w:val="en-IN"/>
        </w:rPr>
        <w:drawing>
          <wp:anchor distT="0" distB="0" distL="114300" distR="114300" simplePos="0" relativeHeight="251665408" behindDoc="1" locked="0" layoutInCell="1" allowOverlap="1">
            <wp:simplePos x="0" y="0"/>
            <wp:positionH relativeFrom="column">
              <wp:posOffset>-44450</wp:posOffset>
            </wp:positionH>
            <wp:positionV relativeFrom="paragraph">
              <wp:posOffset>139065</wp:posOffset>
            </wp:positionV>
            <wp:extent cx="5187315" cy="1831340"/>
            <wp:effectExtent l="9525" t="9525" r="22860" b="26035"/>
            <wp:wrapTight wrapText="bothSides">
              <wp:wrapPolygon>
                <wp:start x="-40" y="-112"/>
                <wp:lineTo x="-40" y="21458"/>
                <wp:lineTo x="21537" y="21458"/>
                <wp:lineTo x="21537" y="-112"/>
                <wp:lineTo x="-40" y="-112"/>
              </wp:wrapPolygon>
            </wp:wrapTight>
            <wp:docPr id="19" name="Picture 19" descr="Account receiv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count receivable summary"/>
                    <pic:cNvPicPr>
                      <a:picLocks noChangeAspect="1"/>
                    </pic:cNvPicPr>
                  </pic:nvPicPr>
                  <pic:blipFill>
                    <a:blip r:embed="rId63"/>
                    <a:stretch>
                      <a:fillRect/>
                    </a:stretch>
                  </pic:blipFill>
                  <pic:spPr>
                    <a:xfrm>
                      <a:off x="0" y="0"/>
                      <a:ext cx="5187315" cy="1831340"/>
                    </a:xfrm>
                    <a:prstGeom prst="rect">
                      <a:avLst/>
                    </a:prstGeom>
                    <a:noFill/>
                    <a:ln w="9525" cap="flat" cmpd="sng">
                      <a:solidFill>
                        <a:srgbClr val="000000"/>
                      </a:solidFill>
                      <a:prstDash val="solid"/>
                      <a:miter/>
                      <a:headEnd type="none" w="med" len="med"/>
                      <a:tailEnd type="none" w="med" len="med"/>
                    </a:ln>
                  </pic:spPr>
                </pic:pic>
              </a:graphicData>
            </a:graphic>
          </wp:anchor>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val="0"/>
          <w:bCs w:val="0"/>
          <w:sz w:val="20"/>
          <w:szCs w:val="20"/>
          <w:lang w:val="en-IN"/>
        </w:rPr>
      </w:pPr>
    </w:p>
    <w:p>
      <w:pPr>
        <w:numPr>
          <w:ilvl w:val="0"/>
          <w:numId w:val="0"/>
        </w:numPr>
        <w:tabs>
          <w:tab w:val="left" w:pos="420"/>
        </w:tabs>
        <w:bidi w:val="0"/>
        <w:rPr>
          <w:rFonts w:hint="default" w:ascii="Calibri" w:hAnsi="Calibri"/>
          <w:b w:val="0"/>
          <w:bCs w:val="0"/>
          <w:sz w:val="20"/>
          <w:szCs w:val="20"/>
          <w:lang w:val="en-IN"/>
        </w:rPr>
      </w:pPr>
    </w:p>
    <w:p>
      <w:pPr>
        <w:pStyle w:val="2"/>
        <w:spacing w:after="0" w:line="360" w:lineRule="auto"/>
        <w:rPr>
          <w:rFonts w:hint="default" w:eastAsia="SimSun"/>
          <w:lang w:val="en-US"/>
        </w:rPr>
      </w:pPr>
      <w:bookmarkStart w:id="38" w:name="_Toc11642"/>
      <w:r>
        <w:rPr>
          <w:rFonts w:hint="default" w:eastAsia="SimSun"/>
          <w:lang w:val="en-IN"/>
        </w:rPr>
        <w:t>Reports</w:t>
      </w:r>
      <w:bookmarkEnd w:id="38"/>
    </w:p>
    <w:p>
      <w:pPr>
        <w:rPr>
          <w:rFonts w:hint="default" w:eastAsia="SimSun"/>
          <w:lang w:val="en-IN"/>
        </w:rPr>
      </w:pPr>
    </w:p>
    <w:p>
      <w:pPr>
        <w:pStyle w:val="3"/>
        <w:rPr>
          <w:rFonts w:hint="default"/>
          <w:lang w:val="en-US"/>
        </w:rPr>
      </w:pPr>
      <w:bookmarkStart w:id="39" w:name="_Toc12065"/>
      <w:r>
        <w:rPr>
          <w:rFonts w:hint="default"/>
          <w:lang w:val="en-IN"/>
        </w:rPr>
        <w:t>Trial Balance For Party</w:t>
      </w:r>
      <w:bookmarkEnd w:id="39"/>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eastAsia="SimSun" w:cs="Calibri"/>
          <w:sz w:val="20"/>
          <w:szCs w:val="20"/>
        </w:rPr>
      </w:pPr>
      <w:r>
        <w:rPr>
          <w:rFonts w:hint="default" w:ascii="Calibri" w:hAnsi="Calibri" w:eastAsia="SimSun" w:cs="Calibri"/>
          <w:sz w:val="20"/>
          <w:szCs w:val="20"/>
        </w:rPr>
        <w:t>It is common to review the trial balance for employees, students, and suppliers. This information can be easily accessed for all individuals or for specific individuals.</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Trial Balance for Party</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Reports</w:t>
      </w:r>
      <w:r>
        <w:rPr>
          <w:rFonts w:hint="default"/>
          <w:b/>
          <w:bCs/>
          <w:i/>
          <w:iCs/>
          <w:sz w:val="20"/>
          <w:szCs w:val="20"/>
          <w:highlight w:val="cyan"/>
          <w:lang w:val="en-US"/>
        </w:rPr>
        <w:t>&gt;</w:t>
      </w:r>
      <w:r>
        <w:rPr>
          <w:rFonts w:hint="default"/>
          <w:b/>
          <w:bCs/>
          <w:i/>
          <w:iCs/>
          <w:sz w:val="20"/>
          <w:szCs w:val="20"/>
          <w:highlight w:val="cyan"/>
          <w:lang w:val="en-IN"/>
        </w:rPr>
        <w:t>Trial Balance for Party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60975" cy="1445895"/>
            <wp:effectExtent l="9525" t="9525" r="25400"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64"/>
                    <a:stretch>
                      <a:fillRect/>
                    </a:stretch>
                  </pic:blipFill>
                  <pic:spPr>
                    <a:xfrm>
                      <a:off x="0" y="0"/>
                      <a:ext cx="5260975" cy="1445895"/>
                    </a:xfrm>
                    <a:prstGeom prst="rect">
                      <a:avLst/>
                    </a:prstGeom>
                    <a:noFill/>
                    <a:ln w="9525" cap="flat" cmpd="sng">
                      <a:solidFill>
                        <a:srgbClr val="000000"/>
                      </a:solidFill>
                      <a:prstDash val="solid"/>
                      <a:miter/>
                      <a:headEnd type="none" w="med" len="med"/>
                      <a:tailEnd type="none" w="med" len="med"/>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rPr>
          <w:rFonts w:hint="default" w:eastAsia="SimSun"/>
          <w:lang w:val="en-US"/>
        </w:rPr>
      </w:pPr>
    </w:p>
    <w:p>
      <w:pPr>
        <w:rPr>
          <w:rFonts w:hint="default" w:eastAsia="SimSun"/>
          <w:lang w:val="en-US"/>
        </w:rPr>
      </w:pPr>
    </w:p>
    <w:p>
      <w:pPr>
        <w:rPr>
          <w:rFonts w:hint="default" w:eastAsia="SimSun"/>
          <w:lang w:val="en-US"/>
        </w:rPr>
      </w:pPr>
    </w:p>
    <w:p>
      <w:pPr>
        <w:pStyle w:val="3"/>
        <w:rPr>
          <w:rFonts w:hint="default"/>
          <w:lang w:val="en-US"/>
        </w:rPr>
      </w:pPr>
      <w:bookmarkStart w:id="40" w:name="_Toc20932"/>
      <w:r>
        <w:rPr>
          <w:rFonts w:hint="default"/>
          <w:lang w:val="en-IN"/>
        </w:rPr>
        <w:t>Tax Detail</w:t>
      </w:r>
      <w:bookmarkEnd w:id="40"/>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Tax Detail</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Reports</w:t>
      </w:r>
      <w:r>
        <w:rPr>
          <w:rFonts w:hint="default"/>
          <w:b/>
          <w:bCs/>
          <w:i/>
          <w:iCs/>
          <w:sz w:val="20"/>
          <w:szCs w:val="20"/>
          <w:highlight w:val="cyan"/>
          <w:lang w:val="en-US"/>
        </w:rPr>
        <w:t>&gt;</w:t>
      </w:r>
      <w:r>
        <w:rPr>
          <w:rFonts w:hint="default"/>
          <w:b/>
          <w:bCs/>
          <w:i/>
          <w:iCs/>
          <w:sz w:val="20"/>
          <w:szCs w:val="20"/>
          <w:highlight w:val="cyan"/>
          <w:lang w:val="en-IN"/>
        </w:rPr>
        <w:t>Tax Detail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60975" cy="2618105"/>
            <wp:effectExtent l="0" t="0" r="15875" b="1079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65"/>
                    <a:stretch>
                      <a:fillRect/>
                    </a:stretch>
                  </pic:blipFill>
                  <pic:spPr>
                    <a:xfrm>
                      <a:off x="0" y="0"/>
                      <a:ext cx="5260975" cy="2618105"/>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rPr>
          <w:rFonts w:hint="default" w:eastAsia="SimSun"/>
          <w:lang w:val="en-US"/>
        </w:rPr>
      </w:pPr>
    </w:p>
    <w:p>
      <w:pPr>
        <w:numPr>
          <w:ilvl w:val="0"/>
          <w:numId w:val="0"/>
        </w:numPr>
        <w:tabs>
          <w:tab w:val="left" w:pos="420"/>
        </w:tabs>
        <w:bidi w:val="0"/>
        <w:rPr>
          <w:rFonts w:hint="default" w:ascii="Calibri" w:hAnsi="Calibri"/>
          <w:b w:val="0"/>
          <w:bCs w:val="0"/>
          <w:sz w:val="20"/>
          <w:szCs w:val="20"/>
          <w:lang w:val="en-IN"/>
        </w:rPr>
      </w:pPr>
    </w:p>
    <w:p>
      <w:pPr>
        <w:numPr>
          <w:ilvl w:val="0"/>
          <w:numId w:val="0"/>
        </w:numPr>
        <w:tabs>
          <w:tab w:val="left" w:pos="420"/>
        </w:tabs>
        <w:bidi w:val="0"/>
        <w:rPr>
          <w:rFonts w:hint="default" w:ascii="Calibri" w:hAnsi="Calibri"/>
          <w:b w:val="0"/>
          <w:bCs w:val="0"/>
          <w:sz w:val="20"/>
          <w:szCs w:val="20"/>
          <w:lang w:val="en-IN"/>
        </w:rPr>
      </w:pPr>
    </w:p>
    <w:p>
      <w:pPr>
        <w:pStyle w:val="2"/>
        <w:spacing w:after="0" w:line="360" w:lineRule="auto"/>
        <w:rPr>
          <w:rFonts w:hint="default" w:eastAsia="SimSun"/>
          <w:lang w:val="en-US"/>
        </w:rPr>
      </w:pPr>
      <w:bookmarkStart w:id="41" w:name="_Toc518"/>
      <w:r>
        <w:rPr>
          <w:rFonts w:hint="default" w:eastAsia="SimSun"/>
          <w:lang w:val="en-IN"/>
        </w:rPr>
        <w:t>Financial Statements</w:t>
      </w:r>
      <w:bookmarkEnd w:id="41"/>
    </w:p>
    <w:p>
      <w:pPr>
        <w:rPr>
          <w:rFonts w:hint="default" w:eastAsia="SimSun"/>
          <w:lang w:val="en-IN"/>
        </w:rPr>
      </w:pPr>
    </w:p>
    <w:p>
      <w:pPr>
        <w:pStyle w:val="3"/>
        <w:rPr>
          <w:rFonts w:hint="default"/>
          <w:lang w:val="en-US"/>
        </w:rPr>
      </w:pPr>
      <w:bookmarkStart w:id="42" w:name="_Toc15343"/>
      <w:r>
        <w:rPr>
          <w:rFonts w:hint="default"/>
          <w:lang w:val="en-IN"/>
        </w:rPr>
        <w:t>Trial Balance</w:t>
      </w:r>
      <w:bookmarkEnd w:id="42"/>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p>
      <w:pPr>
        <w:rPr>
          <w:rFonts w:hint="default" w:ascii="Calibri" w:hAnsi="Calibri" w:cs="Calibri"/>
          <w:sz w:val="20"/>
          <w:szCs w:val="20"/>
          <w:rtl w:val="0"/>
          <w:lang w:val="en-IN" w:eastAsia="zh-CN" w:bidi="ar-SA"/>
        </w:rPr>
      </w:pP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Trial Balance</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Trial Balance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64785" cy="2649220"/>
            <wp:effectExtent l="0" t="0" r="12065" b="1778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66"/>
                    <a:stretch>
                      <a:fillRect/>
                    </a:stretch>
                  </pic:blipFill>
                  <pic:spPr>
                    <a:xfrm>
                      <a:off x="0" y="0"/>
                      <a:ext cx="5264785" cy="264922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rPr>
          <w:rFonts w:hint="default" w:eastAsia="SimSun"/>
          <w:lang w:val="en-US"/>
        </w:rPr>
      </w:pPr>
    </w:p>
    <w:p/>
    <w:p/>
    <w:p>
      <w:pPr>
        <w:pStyle w:val="3"/>
        <w:rPr>
          <w:rFonts w:hint="default"/>
          <w:lang w:val="en-US"/>
        </w:rPr>
      </w:pPr>
      <w:bookmarkStart w:id="43" w:name="_Toc13462"/>
      <w:r>
        <w:rPr>
          <w:rFonts w:hint="default"/>
          <w:lang w:val="en-IN"/>
        </w:rPr>
        <w:t>Balance Sheet</w:t>
      </w:r>
      <w:bookmarkEnd w:id="43"/>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Balance Sheet is the financial statement of a company which states assets, liabilities and equity at a particular point in time.</w:t>
      </w: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p>
      <w:pPr>
        <w:rPr>
          <w:rFonts w:hint="default" w:ascii="Calibri" w:hAnsi="Calibri" w:cs="Calibri"/>
          <w:sz w:val="20"/>
          <w:szCs w:val="20"/>
          <w:rtl w:val="0"/>
          <w:lang w:val="en-IN" w:eastAsia="zh-CN" w:bidi="ar-SA"/>
        </w:rPr>
      </w:pP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Balance Sheet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Trial Balance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62880" cy="2602230"/>
            <wp:effectExtent l="0" t="0" r="13970" b="762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67"/>
                    <a:stretch>
                      <a:fillRect/>
                    </a:stretch>
                  </pic:blipFill>
                  <pic:spPr>
                    <a:xfrm>
                      <a:off x="0" y="0"/>
                      <a:ext cx="5262880" cy="260223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Pr>
        <w:pStyle w:val="3"/>
        <w:rPr>
          <w:rFonts w:hint="default"/>
          <w:lang w:val="en-US"/>
        </w:rPr>
      </w:pPr>
      <w:bookmarkStart w:id="44" w:name="_Toc1064"/>
      <w:r>
        <w:rPr>
          <w:rFonts w:hint="default"/>
          <w:lang w:val="en-IN"/>
        </w:rPr>
        <w:t>Profit and Loss Statement</w:t>
      </w:r>
      <w:bookmarkEnd w:id="44"/>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Profit and Loss Statement is a financial statement which summarizes all the revenues and expenses in a given period. The report is also known as P&amp;L Statement.</w:t>
      </w:r>
    </w:p>
    <w:p>
      <w:pPr>
        <w:rPr>
          <w:rFonts w:hint="default" w:ascii="Calibri" w:hAnsi="Calibri" w:cs="Calibri"/>
          <w:sz w:val="20"/>
          <w:szCs w:val="20"/>
          <w:rtl w:val="0"/>
          <w:lang w:val="en-IN" w:eastAsia="zh-CN" w:bidi="ar-SA"/>
        </w:rPr>
      </w:pP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Profit and Loss Statement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Profit and Loss Statement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57800" cy="2612390"/>
            <wp:effectExtent l="0" t="0" r="0" b="1651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68"/>
                    <a:stretch>
                      <a:fillRect/>
                    </a:stretch>
                  </pic:blipFill>
                  <pic:spPr>
                    <a:xfrm>
                      <a:off x="0" y="0"/>
                      <a:ext cx="5257800" cy="261239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
    <w:p/>
    <w:p>
      <w:pPr>
        <w:pStyle w:val="3"/>
        <w:rPr>
          <w:rFonts w:hint="default"/>
          <w:lang w:val="en-US"/>
        </w:rPr>
      </w:pPr>
      <w:bookmarkStart w:id="45" w:name="_Toc8914"/>
      <w:r>
        <w:rPr>
          <w:rFonts w:hint="default"/>
          <w:lang w:val="en-IN"/>
        </w:rPr>
        <w:t>Cash Flow</w:t>
      </w:r>
      <w:bookmarkEnd w:id="45"/>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Cash Flow is a financial statement which shows the incoming and outgoing of cash or cash-equivalents for a company. It is used to analyse the liquidity position of the company.</w:t>
      </w:r>
    </w:p>
    <w:p>
      <w:pPr>
        <w:rPr>
          <w:rFonts w:hint="default" w:ascii="Calibri" w:hAnsi="Calibri" w:cs="Calibri"/>
          <w:sz w:val="20"/>
          <w:szCs w:val="20"/>
          <w:rtl w:val="0"/>
          <w:lang w:val="en-IN" w:eastAsia="zh-CN" w:bidi="ar-SA"/>
        </w:rPr>
      </w:pP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Cash Flow Statement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Cash Flow</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71770" cy="2612390"/>
            <wp:effectExtent l="0" t="0" r="5080" b="1651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69"/>
                    <a:stretch>
                      <a:fillRect/>
                    </a:stretch>
                  </pic:blipFill>
                  <pic:spPr>
                    <a:xfrm>
                      <a:off x="0" y="0"/>
                      <a:ext cx="5271770" cy="261239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
      <w:pPr>
        <w:pStyle w:val="3"/>
        <w:rPr>
          <w:rFonts w:hint="default"/>
          <w:lang w:val="en-US"/>
        </w:rPr>
      </w:pPr>
      <w:bookmarkStart w:id="46" w:name="_Toc12517"/>
      <w:r>
        <w:rPr>
          <w:rFonts w:hint="default"/>
          <w:lang w:val="en-IN"/>
        </w:rPr>
        <w:t>Consolidated Financial Statement</w:t>
      </w:r>
      <w:bookmarkEnd w:id="46"/>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Consolidated Financial Statement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Financial Statements</w:t>
      </w:r>
      <w:r>
        <w:rPr>
          <w:rFonts w:hint="default"/>
          <w:b/>
          <w:bCs/>
          <w:i/>
          <w:iCs/>
          <w:sz w:val="20"/>
          <w:szCs w:val="20"/>
          <w:highlight w:val="cyan"/>
          <w:lang w:val="en-US"/>
        </w:rPr>
        <w:t>&gt;</w:t>
      </w:r>
      <w:r>
        <w:rPr>
          <w:rFonts w:hint="default"/>
          <w:b/>
          <w:bCs/>
          <w:i/>
          <w:iCs/>
          <w:sz w:val="20"/>
          <w:szCs w:val="20"/>
          <w:highlight w:val="cyan"/>
          <w:lang w:val="en-IN"/>
        </w:rPr>
        <w:t>Consolidated Financial Statement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56530" cy="2622550"/>
            <wp:effectExtent l="0" t="0" r="1270" b="635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70"/>
                    <a:stretch>
                      <a:fillRect/>
                    </a:stretch>
                  </pic:blipFill>
                  <pic:spPr>
                    <a:xfrm>
                      <a:off x="0" y="0"/>
                      <a:ext cx="5256530" cy="262255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
      <w:pPr>
        <w:pStyle w:val="2"/>
        <w:spacing w:after="0" w:line="360" w:lineRule="auto"/>
        <w:rPr>
          <w:rFonts w:hint="default" w:eastAsia="SimSun"/>
          <w:lang w:val="en-US"/>
        </w:rPr>
      </w:pPr>
      <w:bookmarkStart w:id="47" w:name="_Toc12542"/>
      <w:r>
        <w:rPr>
          <w:rFonts w:hint="default" w:eastAsia="SimSun"/>
          <w:lang w:val="en-IN"/>
        </w:rPr>
        <w:t>Currency</w:t>
      </w:r>
      <w:bookmarkEnd w:id="47"/>
    </w:p>
    <w:p>
      <w:pPr>
        <w:rPr>
          <w:rFonts w:hint="default" w:eastAsia="SimSun"/>
          <w:lang w:val="en-IN"/>
        </w:rPr>
      </w:pPr>
    </w:p>
    <w:p>
      <w:pPr>
        <w:pStyle w:val="3"/>
        <w:rPr>
          <w:rFonts w:hint="default"/>
          <w:lang w:val="en-US"/>
        </w:rPr>
      </w:pPr>
      <w:bookmarkStart w:id="48" w:name="_Toc8807"/>
      <w:r>
        <w:rPr>
          <w:rFonts w:hint="default"/>
          <w:lang w:val="en-IN"/>
        </w:rPr>
        <w:t>Currency</w:t>
      </w:r>
      <w:bookmarkEnd w:id="48"/>
    </w:p>
    <w:p>
      <w:pPr>
        <w:rPr>
          <w:rFonts w:hint="default"/>
          <w:lang w:val="en-IN"/>
        </w:rPr>
      </w:pPr>
    </w:p>
    <w:p>
      <w:pPr>
        <w:rPr>
          <w:rFonts w:hint="default" w:cs="Calibri"/>
          <w:sz w:val="22"/>
          <w:szCs w:val="22"/>
          <w:lang w:val="en-IN"/>
        </w:rPr>
      </w:pPr>
      <w:r>
        <w:rPr>
          <w:rFonts w:hint="default" w:cs="Calibri"/>
          <w:sz w:val="22"/>
          <w:szCs w:val="22"/>
          <w:lang w:val="en-IN"/>
        </w:rPr>
        <w:t>The Currency list stores the currency value, it's symbol and fraction unit. Most of the commonly used currencies are already present in the application.</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Currency </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Multi Currency</w:t>
      </w:r>
      <w:r>
        <w:rPr>
          <w:rFonts w:hint="default"/>
          <w:b/>
          <w:bCs/>
          <w:i/>
          <w:iCs/>
          <w:sz w:val="20"/>
          <w:szCs w:val="20"/>
          <w:highlight w:val="cyan"/>
          <w:lang w:val="en-US"/>
        </w:rPr>
        <w:t>&gt;</w:t>
      </w:r>
      <w:r>
        <w:rPr>
          <w:rFonts w:hint="default"/>
          <w:b/>
          <w:bCs/>
          <w:i/>
          <w:iCs/>
          <w:sz w:val="20"/>
          <w:szCs w:val="20"/>
          <w:highlight w:val="cyan"/>
          <w:lang w:val="en-IN"/>
        </w:rPr>
        <w:t>Currency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642870"/>
            <wp:effectExtent l="0" t="0" r="13335" b="508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71"/>
                    <a:stretch>
                      <a:fillRect/>
                    </a:stretch>
                  </pic:blipFill>
                  <pic:spPr>
                    <a:xfrm>
                      <a:off x="0" y="0"/>
                      <a:ext cx="5263515" cy="26428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Currency</w:t>
      </w:r>
      <w:r>
        <w:rPr>
          <w:rFonts w:hint="default"/>
          <w:lang w:val="en-US"/>
        </w:rPr>
        <w:t>)</w:t>
      </w:r>
    </w:p>
    <w:p>
      <w:r>
        <w:drawing>
          <wp:inline distT="0" distB="0" distL="114300" distR="114300">
            <wp:extent cx="5271770" cy="2642870"/>
            <wp:effectExtent l="0" t="0" r="5080" b="508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72"/>
                    <a:stretch>
                      <a:fillRect/>
                    </a:stretch>
                  </pic:blipFill>
                  <pic:spPr>
                    <a:xfrm>
                      <a:off x="0" y="0"/>
                      <a:ext cx="5271770" cy="26428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lang w:val="en-IN"/>
        </w:rPr>
        <w:t>Currency</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Currency</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rPr>
          <w:rFonts w:hint="default"/>
          <w:lang w:val="en-US"/>
        </w:rPr>
      </w:pPr>
    </w:p>
    <w:p>
      <w:pPr>
        <w:pStyle w:val="2"/>
        <w:spacing w:after="0" w:line="360" w:lineRule="auto"/>
        <w:rPr>
          <w:rFonts w:hint="default" w:eastAsia="SimSun"/>
          <w:lang w:val="en-US"/>
        </w:rPr>
      </w:pPr>
      <w:bookmarkStart w:id="49" w:name="_Toc25377"/>
      <w:r>
        <w:rPr>
          <w:rFonts w:hint="default" w:eastAsia="SimSun"/>
          <w:lang w:val="en-IN"/>
        </w:rPr>
        <w:t>Party</w:t>
      </w:r>
      <w:bookmarkEnd w:id="49"/>
    </w:p>
    <w:p>
      <w:pPr>
        <w:rPr>
          <w:rFonts w:hint="default" w:eastAsia="SimSun"/>
          <w:lang w:val="en-IN"/>
        </w:rPr>
      </w:pPr>
    </w:p>
    <w:p>
      <w:pPr>
        <w:pStyle w:val="3"/>
        <w:rPr>
          <w:rFonts w:hint="default"/>
          <w:lang w:val="en-US"/>
        </w:rPr>
      </w:pPr>
      <w:bookmarkStart w:id="50" w:name="_Toc24196"/>
      <w:r>
        <w:rPr>
          <w:rFonts w:hint="default"/>
          <w:lang w:val="en-IN"/>
        </w:rPr>
        <w:t>Party Type</w:t>
      </w:r>
      <w:bookmarkEnd w:id="50"/>
    </w:p>
    <w:p>
      <w:pPr>
        <w:rPr>
          <w:rFonts w:hint="default"/>
          <w:lang w:val="en-IN"/>
        </w:rPr>
      </w:pPr>
    </w:p>
    <w:p>
      <w:pPr>
        <w:rPr>
          <w:rFonts w:hint="default" w:cs="Calibri"/>
          <w:sz w:val="22"/>
          <w:szCs w:val="22"/>
          <w:lang w:val="en-IN"/>
        </w:rPr>
      </w:pPr>
      <w:r>
        <w:rPr>
          <w:rFonts w:hint="default" w:cs="Calibri"/>
          <w:sz w:val="22"/>
          <w:szCs w:val="22"/>
          <w:lang w:val="en-US"/>
        </w:rPr>
        <w:t>This can be Supplier or Student or Employee.</w:t>
      </w:r>
    </w:p>
    <w:p>
      <w:pPr>
        <w:rPr>
          <w:rFonts w:hint="default"/>
          <w:lang w:val="en-US"/>
        </w:rPr>
      </w:pPr>
    </w:p>
    <w:p>
      <w:pPr>
        <w:ind w:left="720" w:leftChars="0" w:firstLine="720" w:firstLineChars="0"/>
        <w:rPr>
          <w:rFonts w:hint="default"/>
          <w:b/>
          <w:bCs/>
          <w:i/>
          <w:iCs/>
          <w:sz w:val="20"/>
          <w:szCs w:val="20"/>
          <w:highlight w:val="cyan"/>
          <w:lang w:val="en-IN"/>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Party Type </w:t>
      </w:r>
      <w:r>
        <w:rPr>
          <w:rFonts w:hint="default"/>
          <w:b w:val="0"/>
          <w:bCs w:val="0"/>
          <w:sz w:val="20"/>
          <w:szCs w:val="20"/>
          <w:lang w:val="en-US"/>
        </w:rPr>
        <w:t xml:space="preserve">screen </w:t>
      </w:r>
      <w:r>
        <w:rPr>
          <w:rFonts w:hint="default"/>
          <w:b w:val="0"/>
          <w:bCs w:val="0"/>
          <w:sz w:val="20"/>
          <w:szCs w:val="20"/>
          <w:lang w:val="en-IN"/>
        </w:rPr>
        <w:t>search for Party Type in the Search bar.</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614930"/>
            <wp:effectExtent l="0" t="0" r="13335" b="1397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3"/>
                    <a:stretch>
                      <a:fillRect/>
                    </a:stretch>
                  </pic:blipFill>
                  <pic:spPr>
                    <a:xfrm>
                      <a:off x="0" y="0"/>
                      <a:ext cx="5263515" cy="26149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Party Type</w:t>
      </w:r>
      <w:r>
        <w:rPr>
          <w:rFonts w:hint="default"/>
          <w:lang w:val="en-US"/>
        </w:rPr>
        <w:t>)</w:t>
      </w:r>
    </w:p>
    <w:p>
      <w:r>
        <w:drawing>
          <wp:inline distT="0" distB="0" distL="114300" distR="114300">
            <wp:extent cx="5257800" cy="2572385"/>
            <wp:effectExtent l="0" t="0" r="0" b="1841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74"/>
                    <a:stretch>
                      <a:fillRect/>
                    </a:stretch>
                  </pic:blipFill>
                  <pic:spPr>
                    <a:xfrm>
                      <a:off x="0" y="0"/>
                      <a:ext cx="5257800" cy="25723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lang w:val="en-IN"/>
        </w:rPr>
        <w:t>Party Type</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Party Type</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
    <w:p/>
    <w:p/>
    <w:p/>
    <w:p/>
    <w:p/>
    <w:p/>
    <w:p>
      <w:pPr>
        <w:pStyle w:val="2"/>
        <w:spacing w:after="0" w:line="360" w:lineRule="auto"/>
        <w:rPr>
          <w:rFonts w:hint="default" w:eastAsia="SimSun"/>
          <w:lang w:val="en-US"/>
        </w:rPr>
      </w:pPr>
      <w:bookmarkStart w:id="51" w:name="_Toc32338"/>
      <w:r>
        <w:rPr>
          <w:rFonts w:hint="default" w:eastAsia="SimSun"/>
          <w:lang w:val="en-IN"/>
        </w:rPr>
        <w:t>Bank Statement</w:t>
      </w:r>
      <w:bookmarkEnd w:id="51"/>
    </w:p>
    <w:p>
      <w:pPr>
        <w:rPr>
          <w:rFonts w:hint="default" w:eastAsia="SimSun"/>
          <w:lang w:val="en-IN"/>
        </w:rPr>
      </w:pPr>
    </w:p>
    <w:p>
      <w:pPr>
        <w:pStyle w:val="3"/>
        <w:rPr>
          <w:rFonts w:hint="default"/>
          <w:lang w:val="en-US"/>
        </w:rPr>
      </w:pPr>
      <w:bookmarkStart w:id="52" w:name="_Toc18676"/>
      <w:r>
        <w:rPr>
          <w:rFonts w:hint="default"/>
          <w:lang w:val="en-IN"/>
        </w:rPr>
        <w:t>Bank</w:t>
      </w:r>
      <w:bookmarkEnd w:id="52"/>
    </w:p>
    <w:p>
      <w:pPr>
        <w:rPr>
          <w:rFonts w:hint="default"/>
          <w:lang w:val="en-IN"/>
        </w:rPr>
      </w:pPr>
    </w:p>
    <w:p>
      <w:pPr>
        <w:tabs>
          <w:tab w:val="left" w:pos="0"/>
        </w:tabs>
        <w:rPr>
          <w:rFonts w:hint="default" w:cs="Calibri"/>
          <w:color w:val="000000" w:themeColor="text1"/>
          <w:sz w:val="22"/>
          <w:szCs w:val="22"/>
          <w:highlight w:val="none"/>
          <w:lang w:val="en-US"/>
          <w14:textFill>
            <w14:solidFill>
              <w14:schemeClr w14:val="tx1"/>
            </w14:solidFill>
          </w14:textFill>
        </w:rPr>
      </w:pPr>
      <w:r>
        <w:rPr>
          <w:rFonts w:cs="Calibri"/>
          <w:color w:val="000000" w:themeColor="text1"/>
          <w:sz w:val="22"/>
          <w:szCs w:val="22"/>
          <w:highlight w:val="none"/>
          <w:lang w:val="en-IN"/>
          <w14:textFill>
            <w14:solidFill>
              <w14:schemeClr w14:val="tx1"/>
            </w14:solidFill>
          </w14:textFill>
        </w:rPr>
        <w:t xml:space="preserve">A screen where information </w:t>
      </w:r>
      <w:r>
        <w:rPr>
          <w:rFonts w:hint="default" w:cs="Calibri"/>
          <w:color w:val="000000" w:themeColor="text1"/>
          <w:sz w:val="22"/>
          <w:szCs w:val="22"/>
          <w:highlight w:val="none"/>
          <w:lang w:val="en-US"/>
          <w14:textFill>
            <w14:solidFill>
              <w14:schemeClr w14:val="tx1"/>
            </w14:solidFill>
          </w14:textFill>
        </w:rPr>
        <w:t>Bank information is stored</w:t>
      </w:r>
      <w:r>
        <w:rPr>
          <w:rFonts w:cs="Calibri"/>
          <w:color w:val="000000" w:themeColor="text1"/>
          <w:sz w:val="22"/>
          <w:szCs w:val="22"/>
          <w:highlight w:val="none"/>
          <w:lang w:val="en-IN"/>
          <w14:textFill>
            <w14:solidFill>
              <w14:schemeClr w14:val="tx1"/>
            </w14:solidFill>
          </w14:textFill>
        </w:rPr>
        <w:t xml:space="preserve"> , like</w:t>
      </w:r>
      <w:r>
        <w:rPr>
          <w:rFonts w:hint="default" w:cs="Calibri"/>
          <w:color w:val="000000" w:themeColor="text1"/>
          <w:sz w:val="22"/>
          <w:szCs w:val="22"/>
          <w:highlight w:val="none"/>
          <w:lang w:val="en-US"/>
          <w14:textFill>
            <w14:solidFill>
              <w14:schemeClr w14:val="tx1"/>
            </w14:solidFill>
          </w14:textFill>
        </w:rPr>
        <w:t xml:space="preserve"> Bank name,Account name details and address will be there.</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Bank </w:t>
      </w:r>
      <w:r>
        <w:rPr>
          <w:rFonts w:hint="default"/>
          <w:b w:val="0"/>
          <w:bCs w:val="0"/>
          <w:sz w:val="20"/>
          <w:szCs w:val="20"/>
          <w:lang w:val="en-US"/>
        </w:rPr>
        <w:t>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9705" cy="1162685"/>
            <wp:effectExtent l="0" t="0" r="17145" b="18415"/>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75"/>
                    <a:stretch>
                      <a:fillRect/>
                    </a:stretch>
                  </pic:blipFill>
                  <pic:spPr>
                    <a:xfrm>
                      <a:off x="0" y="0"/>
                      <a:ext cx="5259705" cy="11626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Bank</w:t>
      </w:r>
      <w:r>
        <w:rPr>
          <w:rFonts w:hint="default"/>
          <w:lang w:val="en-US"/>
        </w:rPr>
        <w:t>)</w:t>
      </w:r>
    </w:p>
    <w:p>
      <w:pPr>
        <w:rPr>
          <w:rFonts w:hint="default"/>
          <w:lang w:val="en-US"/>
        </w:rPr>
      </w:pPr>
    </w:p>
    <w:p>
      <w:r>
        <w:drawing>
          <wp:inline distT="0" distB="0" distL="114300" distR="114300">
            <wp:extent cx="5273040" cy="2562225"/>
            <wp:effectExtent l="0" t="0" r="3810" b="952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76"/>
                    <a:stretch>
                      <a:fillRect/>
                    </a:stretch>
                  </pic:blipFill>
                  <pic:spPr>
                    <a:xfrm>
                      <a:off x="0" y="0"/>
                      <a:ext cx="5273040" cy="256222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cs="Calibri"/>
          <w:sz w:val="22"/>
          <w:szCs w:val="22"/>
          <w:lang w:val="en-IN"/>
        </w:rPr>
        <w:t xml:space="preserve">Bank </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cs="Calibri"/>
          <w:sz w:val="22"/>
          <w:szCs w:val="22"/>
          <w:lang w:val="en-IN"/>
        </w:rPr>
        <w:t>Bank</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
    <w:p/>
    <w:p>
      <w:pPr>
        <w:pStyle w:val="3"/>
        <w:rPr>
          <w:rFonts w:hint="default"/>
          <w:lang w:val="en-US"/>
        </w:rPr>
      </w:pPr>
      <w:bookmarkStart w:id="53" w:name="_Toc2848"/>
      <w:r>
        <w:rPr>
          <w:rFonts w:hint="default"/>
          <w:lang w:val="en-IN"/>
        </w:rPr>
        <w:t>Bank Account</w:t>
      </w:r>
      <w:bookmarkEnd w:id="53"/>
    </w:p>
    <w:p>
      <w:pPr>
        <w:rPr>
          <w:rFonts w:hint="default"/>
          <w:lang w:val="en-IN"/>
        </w:rPr>
      </w:pPr>
    </w:p>
    <w:p>
      <w:pPr>
        <w:tabs>
          <w:tab w:val="left" w:pos="0"/>
        </w:tabs>
        <w:rPr>
          <w:rFonts w:ascii="Segoe UI" w:hAnsi="Segoe UI" w:eastAsia="Segoe UI" w:cs="Segoe UI"/>
          <w:i w:val="0"/>
          <w:iCs w:val="0"/>
          <w:caps w:val="0"/>
          <w:color w:val="192734"/>
          <w:spacing w:val="0"/>
          <w:sz w:val="16"/>
          <w:szCs w:val="16"/>
          <w:shd w:val="clear" w:fill="FFFFFF"/>
        </w:rPr>
      </w:pPr>
      <w:r>
        <w:rPr>
          <w:rFonts w:hint="default" w:eastAsia="Segoe UI" w:cs="Calibri"/>
          <w:i w:val="0"/>
          <w:iCs w:val="0"/>
          <w:caps w:val="0"/>
          <w:color w:val="192734"/>
          <w:spacing w:val="0"/>
          <w:sz w:val="22"/>
          <w:szCs w:val="22"/>
          <w:shd w:val="clear" w:fill="FFFFFF"/>
          <w:lang w:val="en-US"/>
        </w:rPr>
        <w:t xml:space="preserve">It is a screen where </w:t>
      </w:r>
      <w:r>
        <w:rPr>
          <w:rFonts w:hint="default" w:ascii="Calibri" w:hAnsi="Calibri" w:eastAsia="Segoe UI" w:cs="Calibri"/>
          <w:i w:val="0"/>
          <w:iCs w:val="0"/>
          <w:caps w:val="0"/>
          <w:color w:val="192734"/>
          <w:spacing w:val="0"/>
          <w:sz w:val="22"/>
          <w:szCs w:val="22"/>
          <w:shd w:val="clear" w:fill="FFFFFF"/>
        </w:rPr>
        <w:t>Bank Accounts can be created for a Company as well as other parties like Suppliers</w:t>
      </w:r>
      <w:r>
        <w:rPr>
          <w:rFonts w:hint="default" w:eastAsia="Segoe UI" w:cs="Calibri"/>
          <w:i w:val="0"/>
          <w:iCs w:val="0"/>
          <w:caps w:val="0"/>
          <w:color w:val="192734"/>
          <w:spacing w:val="0"/>
          <w:sz w:val="22"/>
          <w:szCs w:val="22"/>
          <w:shd w:val="clear" w:fill="FFFFFF"/>
          <w:lang w:val="en-IN"/>
        </w:rPr>
        <w:t>, Employee</w:t>
      </w:r>
      <w:r>
        <w:rPr>
          <w:rFonts w:hint="default" w:ascii="Calibri" w:hAnsi="Calibri" w:eastAsia="Segoe UI" w:cs="Calibri"/>
          <w:i w:val="0"/>
          <w:iCs w:val="0"/>
          <w:caps w:val="0"/>
          <w:color w:val="192734"/>
          <w:spacing w:val="0"/>
          <w:sz w:val="22"/>
          <w:szCs w:val="22"/>
          <w:shd w:val="clear" w:fill="FFFFFF"/>
        </w:rPr>
        <w:t xml:space="preserve"> etc. Doing this lets you record all the bank transactions correctly for accounting accuracy</w:t>
      </w:r>
      <w:r>
        <w:rPr>
          <w:rFonts w:ascii="Segoe UI" w:hAnsi="Segoe UI" w:eastAsia="Segoe UI" w:cs="Segoe UI"/>
          <w:i w:val="0"/>
          <w:iCs w:val="0"/>
          <w:caps w:val="0"/>
          <w:color w:val="192734"/>
          <w:spacing w:val="0"/>
          <w:sz w:val="16"/>
          <w:szCs w:val="16"/>
          <w:shd w:val="clear" w:fill="FFFFFF"/>
        </w:rPr>
        <w:t>.</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Bank Account </w:t>
      </w:r>
      <w:r>
        <w:rPr>
          <w:rFonts w:hint="default"/>
          <w:b w:val="0"/>
          <w:bCs w:val="0"/>
          <w:sz w:val="20"/>
          <w:szCs w:val="20"/>
          <w:lang w:val="en-US"/>
        </w:rPr>
        <w:t>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 Account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1770" cy="1068705"/>
            <wp:effectExtent l="0" t="0" r="5080" b="1714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77"/>
                    <a:stretch>
                      <a:fillRect/>
                    </a:stretch>
                  </pic:blipFill>
                  <pic:spPr>
                    <a:xfrm>
                      <a:off x="0" y="0"/>
                      <a:ext cx="5271770" cy="106870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Bank Account</w:t>
      </w:r>
      <w:r>
        <w:rPr>
          <w:rFonts w:hint="default"/>
          <w:lang w:val="en-US"/>
        </w:rPr>
        <w:t>)</w:t>
      </w:r>
    </w:p>
    <w:p>
      <w:pPr>
        <w:rPr>
          <w:rFonts w:hint="default"/>
          <w:lang w:val="en-US"/>
        </w:rPr>
      </w:pPr>
    </w:p>
    <w:p>
      <w:r>
        <w:drawing>
          <wp:inline distT="0" distB="0" distL="114300" distR="114300">
            <wp:extent cx="5267325" cy="2047875"/>
            <wp:effectExtent l="9525" t="9525" r="19050" b="1905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6"/>
                    <pic:cNvPicPr>
                      <a:picLocks noChangeAspect="1"/>
                    </pic:cNvPicPr>
                  </pic:nvPicPr>
                  <pic:blipFill>
                    <a:blip r:embed="rId78"/>
                    <a:stretch>
                      <a:fillRect/>
                    </a:stretch>
                  </pic:blipFill>
                  <pic:spPr>
                    <a:xfrm>
                      <a:off x="0" y="0"/>
                      <a:ext cx="5267325" cy="2047875"/>
                    </a:xfrm>
                    <a:prstGeom prst="rect">
                      <a:avLst/>
                    </a:prstGeom>
                    <a:noFill/>
                    <a:ln>
                      <a:solidFill>
                        <a:schemeClr val="tx1"/>
                      </a:solid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Bank</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cs="Calibri"/>
          <w:sz w:val="22"/>
          <w:szCs w:val="22"/>
          <w:lang w:val="en-IN"/>
        </w:rPr>
        <w:t>Bank Account</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cs="Calibri"/>
          <w:sz w:val="22"/>
          <w:szCs w:val="22"/>
          <w:lang w:val="en-IN"/>
        </w:rPr>
        <w:t>Bank Account</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
    <w:p/>
    <w:p/>
    <w:p>
      <w:pPr>
        <w:pStyle w:val="3"/>
        <w:rPr>
          <w:rFonts w:hint="default"/>
          <w:lang w:val="en-US"/>
        </w:rPr>
      </w:pPr>
      <w:bookmarkStart w:id="54" w:name="_Toc15832"/>
      <w:r>
        <w:rPr>
          <w:rFonts w:hint="default"/>
          <w:lang w:val="en-IN"/>
        </w:rPr>
        <w:t>Bank Clearance</w:t>
      </w:r>
      <w:bookmarkEnd w:id="54"/>
    </w:p>
    <w:p>
      <w:pPr>
        <w:rPr>
          <w:rFonts w:hint="default"/>
          <w:sz w:val="22"/>
          <w:szCs w:val="22"/>
          <w:lang w:val="en-IN"/>
        </w:rPr>
      </w:pPr>
    </w:p>
    <w:p>
      <w:pPr>
        <w:rPr>
          <w:rFonts w:hint="default" w:cs="Times New Roman"/>
          <w:sz w:val="22"/>
          <w:szCs w:val="22"/>
          <w:rtl w:val="0"/>
          <w:lang w:val="en-IN" w:eastAsia="zh-CN"/>
        </w:rPr>
      </w:pPr>
      <w:r>
        <w:rPr>
          <w:rFonts w:hint="default" w:cs="Times New Roman"/>
          <w:sz w:val="22"/>
          <w:szCs w:val="22"/>
          <w:rtl w:val="0"/>
          <w:lang w:val="en-IN" w:eastAsia="zh-CN"/>
        </w:rPr>
        <w:t>This feature is used to manually update clearance date with respect to payment entries which are not reconciled</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Bank Clearance </w:t>
      </w:r>
      <w:r>
        <w:rPr>
          <w:rFonts w:hint="default"/>
          <w:b w:val="0"/>
          <w:bCs w:val="0"/>
          <w:sz w:val="20"/>
          <w:szCs w:val="20"/>
          <w:lang w:val="en-US"/>
        </w:rPr>
        <w:t>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 Clearance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lang w:val="en-US"/>
        </w:rPr>
      </w:pPr>
    </w:p>
    <w:p>
      <w:r>
        <w:rPr>
          <w:rFonts w:hint="default"/>
          <w:lang w:val="en-IN"/>
        </w:rPr>
        <w:drawing>
          <wp:inline distT="0" distB="0" distL="114300" distR="114300">
            <wp:extent cx="5269230" cy="1565910"/>
            <wp:effectExtent l="9525" t="9525" r="17145" b="24765"/>
            <wp:docPr id="117" name="Picture 117"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c"/>
                    <pic:cNvPicPr>
                      <a:picLocks noChangeAspect="1"/>
                    </pic:cNvPicPr>
                  </pic:nvPicPr>
                  <pic:blipFill>
                    <a:blip r:embed="rId79"/>
                    <a:stretch>
                      <a:fillRect/>
                    </a:stretch>
                  </pic:blipFill>
                  <pic:spPr>
                    <a:xfrm>
                      <a:off x="0" y="0"/>
                      <a:ext cx="5269230" cy="1565910"/>
                    </a:xfrm>
                    <a:prstGeom prst="rect">
                      <a:avLst/>
                    </a:prstGeom>
                    <a:ln>
                      <a:solidFill>
                        <a:schemeClr val="tx1"/>
                      </a:solidFill>
                    </a:ln>
                  </pic:spPr>
                </pic:pic>
              </a:graphicData>
            </a:graphic>
          </wp:inline>
        </w:drawing>
      </w:r>
    </w:p>
    <w:p>
      <w:pPr>
        <w:rPr>
          <w:rFonts w:hint="default"/>
          <w:lang w:val="en-US"/>
        </w:rPr>
      </w:pPr>
      <w:r>
        <w:rPr>
          <w:rFonts w:hint="default"/>
          <w:lang w:val="en-US"/>
        </w:rPr>
        <w:t>(</w:t>
      </w:r>
      <w:r>
        <w:rPr>
          <w:rFonts w:hint="default"/>
          <w:lang w:val="en-IN"/>
        </w:rPr>
        <w:t>View screen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ingle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Payment Entries</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IN"/>
        </w:rPr>
        <w:t>Usage</w:t>
      </w:r>
    </w:p>
    <w:p>
      <w:pPr>
        <w:rPr>
          <w:rFonts w:hint="default"/>
          <w:b/>
          <w:bCs/>
          <w:sz w:val="20"/>
          <w:szCs w:val="20"/>
          <w:u w:val="single"/>
          <w:lang w:val="en-IN"/>
        </w:rPr>
      </w:pPr>
    </w:p>
    <w:p>
      <w:pPr>
        <w:rPr>
          <w:rFonts w:hint="default" w:cs="Times New Roman"/>
          <w:sz w:val="22"/>
          <w:szCs w:val="22"/>
          <w:rtl w:val="0"/>
          <w:lang w:val="en-IN" w:eastAsia="zh-CN"/>
        </w:rPr>
      </w:pPr>
      <w:r>
        <w:rPr>
          <w:rFonts w:hint="default" w:cs="Times New Roman"/>
          <w:sz w:val="22"/>
          <w:szCs w:val="22"/>
          <w:rtl w:val="0"/>
          <w:lang w:val="en-IN" w:eastAsia="zh-CN"/>
        </w:rPr>
        <w:t xml:space="preserve">This screen is used to add clearance date to multiple payment entries. Fill up the input fields correctly and click on the “Get Payment Entries” button on the top right side of the screen. </w:t>
      </w:r>
    </w:p>
    <w:p>
      <w:pPr>
        <w:rPr>
          <w:rFonts w:hint="default" w:cs="Times New Roman"/>
          <w:sz w:val="22"/>
          <w:szCs w:val="22"/>
          <w:rtl w:val="0"/>
          <w:lang w:val="en-IN" w:eastAsia="zh-CN"/>
        </w:rPr>
      </w:pPr>
    </w:p>
    <w:p>
      <w:pPr>
        <w:rPr>
          <w:rFonts w:hint="default" w:cs="Times New Roman"/>
          <w:sz w:val="22"/>
          <w:szCs w:val="22"/>
          <w:rtl w:val="0"/>
          <w:lang w:val="en-IN" w:eastAsia="zh-CN"/>
        </w:rPr>
      </w:pPr>
      <w:r>
        <w:rPr>
          <w:rFonts w:hint="default" w:cs="Times New Roman"/>
          <w:sz w:val="22"/>
          <w:szCs w:val="22"/>
          <w:rtl w:val="0"/>
          <w:lang w:val="en-IN" w:eastAsia="zh-CN"/>
        </w:rPr>
        <w:t>The payment entries(if any) will get fetched in the table.</w:t>
      </w:r>
    </w:p>
    <w:p>
      <w:pPr>
        <w:rPr>
          <w:rFonts w:hint="default" w:cs="Times New Roman"/>
          <w:sz w:val="22"/>
          <w:szCs w:val="22"/>
          <w:rtl w:val="0"/>
          <w:lang w:val="en-IN" w:eastAsia="zh-CN"/>
        </w:rPr>
      </w:pPr>
    </w:p>
    <w:p>
      <w:pPr>
        <w:rPr>
          <w:rFonts w:hint="default" w:cs="Times New Roman"/>
          <w:sz w:val="22"/>
          <w:szCs w:val="22"/>
          <w:rtl w:val="0"/>
          <w:lang w:val="en-IN" w:eastAsia="zh-CN"/>
        </w:rPr>
      </w:pPr>
      <w:r>
        <w:rPr>
          <w:rFonts w:hint="default" w:cs="Times New Roman"/>
          <w:sz w:val="22"/>
          <w:szCs w:val="22"/>
          <w:rtl w:val="0"/>
          <w:lang w:val="en-IN" w:eastAsia="zh-CN"/>
        </w:rPr>
        <w:t>Add the clearance date for each of the payment entries and click on the “Update Clearance Date” button in the top right corner of the screen.</w:t>
      </w:r>
    </w:p>
    <w:p>
      <w:pPr>
        <w:rPr>
          <w:rFonts w:hint="default" w:cs="Times New Roman"/>
          <w:sz w:val="22"/>
          <w:szCs w:val="22"/>
          <w:rtl w:val="0"/>
          <w:lang w:val="en-IN" w:eastAsia="zh-CN"/>
        </w:rPr>
      </w:pPr>
    </w:p>
    <w:p>
      <w:pPr>
        <w:rPr>
          <w:rFonts w:hint="default" w:cs="Times New Roman"/>
          <w:sz w:val="22"/>
          <w:szCs w:val="22"/>
          <w:rtl w:val="0"/>
          <w:lang w:val="en-IN" w:eastAsia="zh-CN"/>
        </w:rPr>
      </w:pPr>
      <w:r>
        <w:rPr>
          <w:rFonts w:hint="default" w:cs="Times New Roman"/>
          <w:sz w:val="22"/>
          <w:szCs w:val="22"/>
          <w:rtl w:val="0"/>
          <w:lang w:val="en-IN" w:eastAsia="zh-CN"/>
        </w:rPr>
        <w:t>The clearance date will be updated.</w:t>
      </w:r>
    </w:p>
    <w:p>
      <w:pPr>
        <w:rPr>
          <w:rFonts w:hint="default"/>
          <w:b/>
          <w:bCs/>
          <w:sz w:val="20"/>
          <w:szCs w:val="20"/>
          <w:u w:val="single"/>
          <w:lang w:val="en-US"/>
        </w:rPr>
      </w:pPr>
    </w:p>
    <w:p/>
    <w:p/>
    <w:p/>
    <w:p>
      <w:pPr>
        <w:pStyle w:val="3"/>
        <w:rPr>
          <w:rFonts w:hint="default"/>
          <w:lang w:val="en-US"/>
        </w:rPr>
      </w:pPr>
      <w:bookmarkStart w:id="55" w:name="_Toc23464"/>
      <w:r>
        <w:rPr>
          <w:rFonts w:hint="default"/>
          <w:lang w:val="en-IN"/>
        </w:rPr>
        <w:t>Bank Reconciliation Tool</w:t>
      </w:r>
      <w:bookmarkEnd w:id="55"/>
    </w:p>
    <w:p>
      <w:pPr>
        <w:rPr>
          <w:rFonts w:hint="default"/>
          <w:sz w:val="22"/>
          <w:szCs w:val="22"/>
          <w:lang w:val="en-IN"/>
        </w:rPr>
      </w:pPr>
    </w:p>
    <w:p>
      <w:pPr>
        <w:keepNext w:val="0"/>
        <w:keepLines w:val="0"/>
        <w:widowControl/>
        <w:numPr>
          <w:ilvl w:val="0"/>
          <w:numId w:val="0"/>
        </w:numPr>
        <w:suppressLineNumbers w:val="0"/>
        <w:ind w:leftChars="0"/>
        <w:jc w:val="both"/>
        <w:rPr>
          <w:rFonts w:hint="default" w:ascii="Calibri" w:hAnsi="Calibri" w:eastAsia="SimSun" w:cs="Calibri"/>
          <w:sz w:val="22"/>
          <w:szCs w:val="22"/>
          <w:rtl w:val="0"/>
          <w:lang w:val="en-US" w:eastAsia="zh-CN" w:bidi="ar-SA"/>
        </w:rPr>
      </w:pPr>
      <w:r>
        <w:rPr>
          <w:rFonts w:hint="default" w:ascii="Calibri" w:hAnsi="Calibri" w:eastAsia="SimSun" w:cs="Calibri"/>
          <w:sz w:val="22"/>
          <w:szCs w:val="22"/>
          <w:rtl w:val="0"/>
          <w:lang w:val="en-US" w:eastAsia="zh-CN" w:bidi="ar-SA"/>
        </w:rPr>
        <w:t xml:space="preserve">Once all your bank transactions are imported into </w:t>
      </w:r>
      <w:r>
        <w:rPr>
          <w:rFonts w:hint="default" w:cs="Calibri"/>
          <w:sz w:val="22"/>
          <w:szCs w:val="22"/>
          <w:rtl w:val="0"/>
          <w:lang w:val="en-IN" w:eastAsia="zh-CN" w:bidi="ar-SA"/>
        </w:rPr>
        <w:t>the application</w:t>
      </w:r>
      <w:r>
        <w:rPr>
          <w:rFonts w:hint="default" w:ascii="Calibri" w:hAnsi="Calibri" w:eastAsia="SimSun" w:cs="Calibri"/>
          <w:sz w:val="22"/>
          <w:szCs w:val="22"/>
          <w:rtl w:val="0"/>
          <w:lang w:val="en-US" w:eastAsia="zh-CN" w:bidi="ar-SA"/>
        </w:rPr>
        <w:t>, you can reconcile them with your existing vouchers.</w:t>
      </w:r>
    </w:p>
    <w:p>
      <w:pPr>
        <w:keepNext w:val="0"/>
        <w:keepLines w:val="0"/>
        <w:widowControl/>
        <w:numPr>
          <w:ilvl w:val="0"/>
          <w:numId w:val="0"/>
        </w:numPr>
        <w:suppressLineNumbers w:val="0"/>
        <w:ind w:leftChars="0"/>
        <w:jc w:val="both"/>
        <w:rPr>
          <w:rFonts w:hint="default" w:ascii="Calibri" w:hAnsi="Calibri" w:eastAsia="SimSun" w:cs="Calibri"/>
          <w:sz w:val="22"/>
          <w:szCs w:val="22"/>
          <w:rtl w:val="0"/>
          <w:lang w:val="en-IN" w:eastAsia="zh-CN" w:bidi="ar-SA"/>
        </w:rPr>
      </w:pPr>
      <w:r>
        <w:rPr>
          <w:rFonts w:hint="default" w:ascii="Calibri" w:hAnsi="Calibri" w:eastAsia="SimSun" w:cs="Calibri"/>
          <w:sz w:val="22"/>
          <w:szCs w:val="22"/>
          <w:rtl w:val="0"/>
          <w:lang w:val="en-US" w:eastAsia="zh-CN" w:bidi="ar-SA"/>
        </w:rPr>
        <w:t>The final goal of Bank Reconciliation is to make the difference amount zero (green) by either matching to an existing voucher or creating a new voucher.</w:t>
      </w:r>
    </w:p>
    <w:p>
      <w:pPr>
        <w:rPr>
          <w:rFonts w:hint="default"/>
          <w:lang w:val="en-US"/>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Calibri"/>
          <w:sz w:val="22"/>
          <w:szCs w:val="22"/>
          <w:lang w:val="en-IN"/>
        </w:rPr>
        <w:t xml:space="preserve">Bank Reconciliation Tool </w:t>
      </w:r>
      <w:r>
        <w:rPr>
          <w:rFonts w:hint="default"/>
          <w:b w:val="0"/>
          <w:bCs w:val="0"/>
          <w:sz w:val="20"/>
          <w:szCs w:val="20"/>
          <w:lang w:val="en-US"/>
        </w:rPr>
        <w:t>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 Reconciliation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lang w:val="en-US"/>
        </w:rPr>
      </w:pPr>
    </w:p>
    <w:p>
      <w:r>
        <w:drawing>
          <wp:inline distT="0" distB="0" distL="114300" distR="114300">
            <wp:extent cx="5262245" cy="1767840"/>
            <wp:effectExtent l="0" t="0" r="14605" b="3810"/>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80"/>
                    <a:stretch>
                      <a:fillRect/>
                    </a:stretch>
                  </pic:blipFill>
                  <pic:spPr>
                    <a:xfrm>
                      <a:off x="0" y="0"/>
                      <a:ext cx="5262245" cy="176784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screen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ingle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Payment Entries</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IN"/>
        </w:rPr>
        <w:t>Usage</w:t>
      </w:r>
    </w:p>
    <w:p>
      <w:pPr>
        <w:rPr>
          <w:rFonts w:hint="default"/>
          <w:b/>
          <w:bCs/>
          <w:sz w:val="20"/>
          <w:szCs w:val="20"/>
          <w:u w:val="single"/>
          <w:lang w:val="en-IN"/>
        </w:rPr>
      </w:pPr>
    </w:p>
    <w:p>
      <w:pPr>
        <w:rPr>
          <w:rFonts w:hint="default"/>
          <w:lang w:val="en-IN"/>
        </w:rPr>
      </w:pPr>
      <w:r>
        <w:rPr>
          <w:rFonts w:hint="default"/>
          <w:lang w:val="en-IN"/>
        </w:rPr>
        <w:t xml:space="preserve">This screen is used to Reconcile the Transactions in the system w.r.t. Bank Statement. </w:t>
      </w:r>
    </w:p>
    <w:p>
      <w:pPr>
        <w:rPr>
          <w:rFonts w:hint="default"/>
          <w:lang w:val="en-IN"/>
        </w:rPr>
      </w:pPr>
    </w:p>
    <w:p>
      <w:pPr>
        <w:rPr>
          <w:rFonts w:hint="default"/>
          <w:lang w:val="en-IN"/>
        </w:rPr>
      </w:pPr>
      <w:r>
        <w:rPr>
          <w:rFonts w:hint="default"/>
          <w:lang w:val="en-IN"/>
        </w:rPr>
        <w:t>Fill up the relevant input fields and click on “Get Unreconciled Entries” button on the top right side of the screen. The unreconciled entries will be fetched.</w:t>
      </w:r>
    </w:p>
    <w:p>
      <w:pPr>
        <w:rPr>
          <w:rFonts w:hint="default"/>
          <w:lang w:val="en-IN"/>
        </w:rPr>
      </w:pPr>
    </w:p>
    <w:p>
      <w:pPr>
        <w:rPr>
          <w:rFonts w:hint="default"/>
          <w:lang w:val="en-IN"/>
        </w:rPr>
      </w:pPr>
      <w:r>
        <w:rPr>
          <w:rFonts w:hint="default"/>
          <w:lang w:val="en-IN"/>
        </w:rPr>
        <w:t>Click on “Upload Bank Statement” button to upload the bank statement.</w:t>
      </w:r>
    </w:p>
    <w:p>
      <w:pPr>
        <w:rPr>
          <w:rFonts w:hint="default"/>
          <w:lang w:val="en-IN"/>
        </w:rPr>
      </w:pPr>
    </w:p>
    <w:p>
      <w:pPr>
        <w:rPr>
          <w:rFonts w:hint="default"/>
          <w:lang w:val="en-IN"/>
        </w:rPr>
      </w:pPr>
      <w:r>
        <w:rPr>
          <w:rFonts w:hint="default"/>
          <w:lang w:val="en-IN"/>
        </w:rPr>
        <w:t>Click on “Auto Reconcile” button on the top right corner of the screen or reconcile each of the transactions manually.</w:t>
      </w:r>
    </w:p>
    <w:p>
      <w:pPr>
        <w:rPr>
          <w:rFonts w:hint="default"/>
          <w:lang w:val="en-IN"/>
        </w:rPr>
      </w:pPr>
    </w:p>
    <w:p>
      <w:pPr>
        <w:rPr>
          <w:rFonts w:hint="default"/>
          <w:lang w:val="en-IN"/>
        </w:rPr>
      </w:pPr>
    </w:p>
    <w:p/>
    <w:p>
      <w:pPr>
        <w:pStyle w:val="3"/>
        <w:rPr>
          <w:rFonts w:hint="default"/>
          <w:lang w:val="en-US"/>
        </w:rPr>
      </w:pPr>
      <w:bookmarkStart w:id="56" w:name="_Toc15164"/>
      <w:r>
        <w:rPr>
          <w:rFonts w:hint="default"/>
          <w:lang w:val="en-IN"/>
        </w:rPr>
        <w:t>Bank Reconciliation Statement</w:t>
      </w:r>
      <w:bookmarkEnd w:id="56"/>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s="Times New Roman"/>
          <w:rtl w:val="0"/>
          <w:lang w:val="en-US" w:eastAsia="zh-CN"/>
        </w:rPr>
      </w:pPr>
      <w:r>
        <w:rPr>
          <w:rFonts w:hint="default" w:cs="Times New Roman"/>
          <w:rtl w:val="0"/>
          <w:lang w:val="en-US" w:eastAsia="zh-CN"/>
        </w:rPr>
        <w:t>The Bank Reconciliation Report provides the difference between the bank balance shown in an organization's bank statement, as provided by the bank against the amount shown in the companies Chart of Accounts.</w:t>
      </w:r>
    </w:p>
    <w:p>
      <w:pPr>
        <w:rPr>
          <w:rFonts w:hint="default" w:cs="Times New Roman"/>
          <w:sz w:val="20"/>
          <w:szCs w:val="20"/>
          <w:rtl w:val="0"/>
          <w:lang w:val="en-IN" w:eastAsia="zh-CN"/>
        </w:rPr>
      </w:pP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s="Times New Roman"/>
          <w:rtl w:val="0"/>
          <w:lang w:val="en-US" w:eastAsia="zh-CN"/>
        </w:rPr>
        <w:t>Bank Reconciliation</w:t>
      </w:r>
      <w:r>
        <w:rPr>
          <w:rFonts w:hint="default"/>
          <w:b w:val="0"/>
          <w:bCs w:val="0"/>
          <w:sz w:val="20"/>
          <w:szCs w:val="20"/>
          <w:lang w:val="en-IN"/>
        </w:rPr>
        <w:t xml:space="preserve"> Statement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Accounts</w:t>
      </w:r>
      <w:r>
        <w:rPr>
          <w:rFonts w:hint="default"/>
          <w:b/>
          <w:bCs/>
          <w:i/>
          <w:iCs/>
          <w:sz w:val="20"/>
          <w:szCs w:val="20"/>
          <w:highlight w:val="cyan"/>
          <w:lang w:val="en-US"/>
        </w:rPr>
        <w:t>&gt;</w:t>
      </w:r>
      <w:r>
        <w:rPr>
          <w:rFonts w:hint="default"/>
          <w:b/>
          <w:bCs/>
          <w:i/>
          <w:iCs/>
          <w:sz w:val="20"/>
          <w:szCs w:val="20"/>
          <w:highlight w:val="cyan"/>
          <w:lang w:val="en-IN"/>
        </w:rPr>
        <w:t>Bank Statement</w:t>
      </w:r>
      <w:r>
        <w:rPr>
          <w:rFonts w:hint="default"/>
          <w:b/>
          <w:bCs/>
          <w:i/>
          <w:iCs/>
          <w:sz w:val="20"/>
          <w:szCs w:val="20"/>
          <w:highlight w:val="cyan"/>
          <w:lang w:val="en-US"/>
        </w:rPr>
        <w:t>&gt;</w:t>
      </w:r>
      <w:r>
        <w:rPr>
          <w:rFonts w:hint="default"/>
          <w:b/>
          <w:bCs/>
          <w:i/>
          <w:iCs/>
          <w:sz w:val="20"/>
          <w:szCs w:val="20"/>
          <w:highlight w:val="cyan"/>
          <w:lang w:val="en-IN"/>
        </w:rPr>
        <w:t>Bank Reconciliation Statement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r>
        <w:rPr>
          <w:rFonts w:hint="default" w:cs="Times New Roman"/>
          <w:sz w:val="20"/>
          <w:szCs w:val="20"/>
          <w:rtl w:val="0"/>
          <w:lang w:val="en-IN" w:eastAsia="zh-CN"/>
        </w:rPr>
        <w:drawing>
          <wp:inline distT="0" distB="0" distL="114300" distR="114300">
            <wp:extent cx="5267325" cy="1743075"/>
            <wp:effectExtent l="9525" t="9525" r="19050" b="19050"/>
            <wp:docPr id="118" name="Picture 118" descr="b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rs"/>
                    <pic:cNvPicPr>
                      <a:picLocks noChangeAspect="1"/>
                    </pic:cNvPicPr>
                  </pic:nvPicPr>
                  <pic:blipFill>
                    <a:blip r:embed="rId81"/>
                    <a:stretch>
                      <a:fillRect/>
                    </a:stretch>
                  </pic:blipFill>
                  <pic:spPr>
                    <a:xfrm>
                      <a:off x="0" y="0"/>
                      <a:ext cx="5267325" cy="1743075"/>
                    </a:xfrm>
                    <a:prstGeom prst="rect">
                      <a:avLst/>
                    </a:prstGeom>
                    <a:ln>
                      <a:solidFill>
                        <a:schemeClr val="tx1"/>
                      </a:solidFill>
                    </a:ln>
                  </pic:spPr>
                </pic:pic>
              </a:graphicData>
            </a:graphic>
          </wp:inline>
        </w:drawing>
      </w:r>
    </w:p>
    <w:p/>
    <w:p>
      <w:pPr>
        <w:rPr>
          <w:rFonts w:hint="default"/>
          <w:lang w:val="en-US"/>
        </w:rPr>
      </w:pPr>
      <w:r>
        <w:rPr>
          <w:rFonts w:hint="default"/>
          <w:lang w:val="en-US"/>
        </w:rPr>
        <w:t>(</w:t>
      </w:r>
      <w:r>
        <w:rPr>
          <w:rFonts w:hint="default"/>
          <w:lang w:val="en-IN"/>
        </w:rPr>
        <w:t>View report</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1"/>
        </w:numPr>
        <w:ind w:left="418" w:hanging="418"/>
        <w:rPr>
          <w:rFonts w:cs="Calibri"/>
        </w:rPr>
      </w:pPr>
      <w:r>
        <w:rPr>
          <w:rFonts w:cs="Calibri"/>
        </w:rPr>
        <w:t>Not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p>
    <w:p>
      <w:pPr>
        <w:numPr>
          <w:ilvl w:val="0"/>
          <w:numId w:val="22"/>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Filters for</w:t>
      </w:r>
      <w:r>
        <w:rPr>
          <w:rFonts w:hint="default" w:ascii="Calibri" w:hAnsi="Calibri"/>
          <w:b/>
          <w:bCs/>
          <w:sz w:val="20"/>
          <w:szCs w:val="20"/>
          <w:lang w:val="en-IN" w:eastAsia="zh-CN"/>
        </w:rPr>
        <w:t xml:space="preserve"> Date, Bank Account</w:t>
      </w:r>
      <w:r>
        <w:rPr>
          <w:rFonts w:hint="default" w:ascii="Calibri" w:hAnsi="Calibri" w:cs="Times New Roman"/>
          <w:b/>
          <w:bCs/>
          <w:sz w:val="20"/>
          <w:szCs w:val="20"/>
          <w:lang w:val="en-IN" w:eastAsia="zh-CN"/>
        </w:rPr>
        <w:t>,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
    <w:p/>
    <w:p>
      <w:pPr>
        <w:pStyle w:val="2"/>
        <w:spacing w:after="0" w:line="360" w:lineRule="auto"/>
      </w:pPr>
      <w:bookmarkStart w:id="57" w:name="_Toc8362"/>
      <w:r>
        <w:rPr>
          <w:rFonts w:hint="default"/>
          <w:lang w:val="en-IN"/>
        </w:rPr>
        <w:t>Accounts Payable</w:t>
      </w:r>
      <w:bookmarkEnd w:id="57"/>
    </w:p>
    <w:p/>
    <w:p>
      <w:pPr>
        <w:numPr>
          <w:ilvl w:val="0"/>
          <w:numId w:val="0"/>
        </w:numPr>
        <w:bidi w:val="0"/>
        <w:spacing w:line="360" w:lineRule="auto"/>
        <w:jc w:val="both"/>
        <w:rPr>
          <w:rFonts w:hint="default"/>
          <w:lang w:val="en-IN"/>
        </w:rPr>
      </w:pPr>
    </w:p>
    <w:p>
      <w:pPr>
        <w:pStyle w:val="3"/>
        <w:rPr>
          <w:rFonts w:hint="default"/>
          <w:lang w:val="en-IN"/>
        </w:rPr>
      </w:pPr>
      <w:bookmarkStart w:id="58" w:name="_Toc5714"/>
      <w:r>
        <w:rPr>
          <w:rFonts w:hint="default"/>
          <w:lang w:val="en-IN"/>
        </w:rPr>
        <w:t>Accounts Payable :-</w:t>
      </w:r>
      <w:bookmarkEnd w:id="58"/>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Account Payable,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Accounting Payable &gt;&gt; Accounting Payable</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Account Payable :-</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1. Go to Account Payable list, click on </w:t>
      </w:r>
      <w:r>
        <w:rPr>
          <w:rFonts w:hint="default" w:ascii="Times New Roman" w:hAnsi="Times New Roman" w:cs="Times New Roman"/>
          <w:b/>
          <w:bCs/>
          <w:i/>
          <w:iCs/>
          <w:sz w:val="20"/>
          <w:szCs w:val="20"/>
          <w:lang w:val="en-IN"/>
        </w:rPr>
        <w:t>+ Add Account Payable</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Select </w:t>
      </w:r>
      <w:r>
        <w:rPr>
          <w:rFonts w:hint="default" w:ascii="Times New Roman" w:hAnsi="Times New Roman" w:cs="Times New Roman"/>
          <w:b/>
          <w:bCs/>
          <w:i/>
          <w:iCs/>
          <w:sz w:val="20"/>
          <w:szCs w:val="20"/>
          <w:lang w:val="en-IN"/>
        </w:rPr>
        <w:t>Company, Posting Date, Finance Book, Cost Center, Supplier, Payable Account, Ageing Based On (Posting Date / Due Date / Supplier Invoice Date), Ageing Range 1, Ageing Range 2, &lt;Reference Document Type&gt; Setting, Ageing Range 3, Ageing Range 4, Payment Terms Template, Supplier Group</w:t>
      </w:r>
      <w:r>
        <w:rPr>
          <w:rFonts w:hint="default" w:ascii="Times New Roman" w:hAnsi="Times New Roman" w:cs="Times New Roman"/>
          <w:sz w:val="20"/>
          <w:szCs w:val="20"/>
          <w:lang w:val="en-IN"/>
        </w:rPr>
        <w:t>.</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3. Check </w:t>
      </w:r>
      <w:r>
        <w:rPr>
          <w:rFonts w:hint="default" w:ascii="Times New Roman" w:hAnsi="Times New Roman" w:cs="Times New Roman"/>
          <w:b/>
          <w:bCs/>
          <w:i/>
          <w:iCs/>
          <w:sz w:val="20"/>
          <w:szCs w:val="20"/>
          <w:lang w:val="en-IN"/>
        </w:rPr>
        <w:t>Group By Supplier, Based On Payment Terms, Show Remarks, Show Future Payments</w:t>
      </w:r>
      <w:r>
        <w:rPr>
          <w:rFonts w:hint="default" w:ascii="Times New Roman" w:hAnsi="Times New Roman" w:cs="Times New Roman"/>
          <w:sz w:val="20"/>
          <w:szCs w:val="20"/>
          <w:lang w:val="en-IN"/>
        </w:rPr>
        <w:t xml:space="preserve"> check-boxes as per requirement.</w:t>
      </w:r>
    </w:p>
    <w:p>
      <w:pPr>
        <w:numPr>
          <w:ilvl w:val="0"/>
          <w:numId w:val="0"/>
        </w:numPr>
        <w:bidi w:val="0"/>
        <w:spacing w:line="360" w:lineRule="auto"/>
        <w:jc w:val="both"/>
        <w:rPr>
          <w:rFonts w:hint="default" w:ascii="Times New Roman" w:hAnsi="Times New Roman" w:cs="Times New Roman"/>
          <w:sz w:val="20"/>
          <w:szCs w:val="20"/>
          <w:lang w:val="en-IN"/>
        </w:rPr>
      </w:pP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64150" cy="2127885"/>
            <wp:effectExtent l="12700" t="12700" r="19050" b="31115"/>
            <wp:docPr id="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6"/>
                    <pic:cNvPicPr>
                      <a:picLocks noChangeAspect="1"/>
                    </pic:cNvPicPr>
                  </pic:nvPicPr>
                  <pic:blipFill>
                    <a:blip r:embed="rId82"/>
                    <a:stretch>
                      <a:fillRect/>
                    </a:stretch>
                  </pic:blipFill>
                  <pic:spPr>
                    <a:xfrm>
                      <a:off x="0" y="0"/>
                      <a:ext cx="5264150" cy="212788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3"/>
        <w:rPr>
          <w:rFonts w:hint="default"/>
          <w:lang w:val="en-IN"/>
        </w:rPr>
      </w:pPr>
      <w:bookmarkStart w:id="59" w:name="_Toc27699"/>
      <w:r>
        <w:rPr>
          <w:rFonts w:hint="default"/>
          <w:lang w:val="en-IN"/>
        </w:rPr>
        <w:t>Accounts Payable Summary :-</w:t>
      </w:r>
      <w:bookmarkEnd w:id="59"/>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Account Payable, go to :-</w:t>
      </w:r>
    </w:p>
    <w:p>
      <w:pPr>
        <w:numPr>
          <w:ilvl w:val="0"/>
          <w:numId w:val="0"/>
        </w:numPr>
        <w:bidi w:val="0"/>
        <w:spacing w:line="360" w:lineRule="auto"/>
        <w:ind w:firstLine="720" w:firstLineChars="0"/>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Home &gt;&gt; Accounts &gt;&gt; Accounting Payable &gt;&gt; Accounting Payable Summary</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Account Payable Summary :-</w:t>
      </w:r>
    </w:p>
    <w:p>
      <w:pPr>
        <w:numPr>
          <w:ilvl w:val="0"/>
          <w:numId w:val="0"/>
        </w:numPr>
        <w:bidi w:val="0"/>
        <w:spacing w:line="360" w:lineRule="auto"/>
        <w:jc w:val="both"/>
        <w:rPr>
          <w:rFonts w:hint="default" w:ascii="Times New Roman" w:hAnsi="Times New Roman" w:cs="Times New Roman"/>
          <w:sz w:val="20"/>
          <w:szCs w:val="20"/>
          <w:lang w:val="en-IN"/>
        </w:rPr>
      </w:pP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72405" cy="2162810"/>
            <wp:effectExtent l="12700" t="12700" r="29845" b="15240"/>
            <wp:docPr id="1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7"/>
                    <pic:cNvPicPr>
                      <a:picLocks noChangeAspect="1"/>
                    </pic:cNvPicPr>
                  </pic:nvPicPr>
                  <pic:blipFill>
                    <a:blip r:embed="rId83"/>
                    <a:stretch>
                      <a:fillRect/>
                    </a:stretch>
                  </pic:blipFill>
                  <pic:spPr>
                    <a:xfrm>
                      <a:off x="0" y="0"/>
                      <a:ext cx="5272405" cy="216281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3"/>
        <w:rPr>
          <w:rFonts w:hint="default"/>
          <w:lang w:val="en-IN"/>
        </w:rPr>
      </w:pPr>
      <w:bookmarkStart w:id="60" w:name="_Toc3062"/>
      <w:r>
        <w:rPr>
          <w:rFonts w:hint="default"/>
          <w:lang w:val="en-IN"/>
        </w:rPr>
        <w:t>Purchase Register :-</w:t>
      </w:r>
      <w:bookmarkEnd w:id="60"/>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Account Payable,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Accounting Payable &gt;&gt; Purchase Register</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Purchase Register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1. Go to </w:t>
      </w:r>
      <w:r>
        <w:rPr>
          <w:rFonts w:hint="default" w:ascii="Times New Roman" w:hAnsi="Times New Roman" w:cs="Times New Roman"/>
          <w:b/>
          <w:bCs/>
          <w:i/>
          <w:iCs/>
          <w:sz w:val="20"/>
          <w:szCs w:val="20"/>
          <w:lang w:val="en-IN"/>
        </w:rPr>
        <w:t>Purchase Register</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Slect </w:t>
      </w:r>
      <w:r>
        <w:rPr>
          <w:rFonts w:hint="default" w:ascii="Times New Roman" w:hAnsi="Times New Roman" w:cs="Times New Roman"/>
          <w:b/>
          <w:bCs/>
          <w:i/>
          <w:iCs/>
          <w:sz w:val="20"/>
          <w:szCs w:val="20"/>
          <w:lang w:val="en-IN"/>
        </w:rPr>
        <w:t>From Date, To Date, Supplier, Company, Mode of Payment, Cost Center, Store, &lt;Reference Document Type&gt; Setting, Item Group</w:t>
      </w:r>
      <w:r>
        <w:rPr>
          <w:rFonts w:hint="default" w:ascii="Times New Roman" w:hAnsi="Times New Roman" w:cs="Times New Roman"/>
          <w:sz w:val="20"/>
          <w:szCs w:val="20"/>
          <w:lang w:val="en-IN"/>
        </w:rPr>
        <w:t xml:space="preserve"> as filters &amp; click on </w:t>
      </w:r>
      <w:r>
        <w:rPr>
          <w:rFonts w:hint="default" w:ascii="Times New Roman" w:hAnsi="Times New Roman" w:cs="Times New Roman"/>
          <w:b/>
          <w:bCs/>
          <w:i/>
          <w:iCs/>
          <w:sz w:val="20"/>
          <w:szCs w:val="20"/>
          <w:lang w:val="en-IN"/>
        </w:rPr>
        <w:t>Create Card</w:t>
      </w:r>
    </w:p>
    <w:p>
      <w:pPr>
        <w:numPr>
          <w:ilvl w:val="0"/>
          <w:numId w:val="0"/>
        </w:numPr>
        <w:bidi w:val="0"/>
        <w:spacing w:line="360" w:lineRule="auto"/>
        <w:jc w:val="both"/>
        <w:rPr>
          <w:rFonts w:hint="default" w:ascii="Times New Roman" w:hAnsi="Times New Roman" w:cs="Times New Roman"/>
          <w:sz w:val="20"/>
          <w:szCs w:val="20"/>
          <w:lang w:val="en-IN"/>
        </w:rPr>
      </w:pP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69865" cy="2465705"/>
            <wp:effectExtent l="12700" t="12700" r="13335" b="17145"/>
            <wp:docPr id="1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8"/>
                    <pic:cNvPicPr>
                      <a:picLocks noChangeAspect="1"/>
                    </pic:cNvPicPr>
                  </pic:nvPicPr>
                  <pic:blipFill>
                    <a:blip r:embed="rId84"/>
                    <a:stretch>
                      <a:fillRect/>
                    </a:stretch>
                  </pic:blipFill>
                  <pic:spPr>
                    <a:xfrm>
                      <a:off x="0" y="0"/>
                      <a:ext cx="5269865" cy="246570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3"/>
        <w:rPr>
          <w:rFonts w:hint="default"/>
          <w:lang w:val="en-IN"/>
        </w:rPr>
      </w:pPr>
      <w:bookmarkStart w:id="61" w:name="_Toc13994"/>
      <w:r>
        <w:rPr>
          <w:rFonts w:hint="default"/>
          <w:lang w:val="en-IN"/>
        </w:rPr>
        <w:t>Item-wise Purchase Register :-</w:t>
      </w:r>
      <w:bookmarkEnd w:id="61"/>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Item-wise Purchase Register,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Accounting Payable &gt;&gt; Item-wise Purchase Register</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Item-wise Purchase Register :-</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1. Go to </w:t>
      </w:r>
      <w:r>
        <w:rPr>
          <w:rFonts w:hint="default" w:ascii="Times New Roman" w:hAnsi="Times New Roman" w:cs="Times New Roman"/>
          <w:b/>
          <w:bCs/>
          <w:i/>
          <w:iCs/>
          <w:sz w:val="20"/>
          <w:szCs w:val="20"/>
          <w:lang w:val="en-IN"/>
        </w:rPr>
        <w:t>Item-wise Purchase Register</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Select </w:t>
      </w:r>
      <w:r>
        <w:rPr>
          <w:rFonts w:hint="default" w:ascii="Times New Roman" w:hAnsi="Times New Roman" w:cs="Times New Roman"/>
          <w:b/>
          <w:bCs/>
          <w:i/>
          <w:iCs/>
          <w:sz w:val="20"/>
          <w:szCs w:val="20"/>
          <w:lang w:val="en-IN"/>
        </w:rPr>
        <w:t>From Date, To Date, Item, Supplier, Company, Mode of Payment, Group By</w:t>
      </w:r>
      <w:r>
        <w:rPr>
          <w:rFonts w:hint="default" w:ascii="Times New Roman" w:hAnsi="Times New Roman" w:cs="Times New Roman"/>
          <w:sz w:val="20"/>
          <w:szCs w:val="20"/>
          <w:lang w:val="en-IN"/>
        </w:rPr>
        <w:t xml:space="preserve"> as filters &amp; click on </w:t>
      </w:r>
      <w:r>
        <w:rPr>
          <w:rFonts w:hint="default" w:ascii="Times New Roman" w:hAnsi="Times New Roman" w:cs="Times New Roman"/>
          <w:b/>
          <w:bCs/>
          <w:i/>
          <w:iCs/>
          <w:sz w:val="20"/>
          <w:szCs w:val="20"/>
          <w:lang w:val="en-IN"/>
        </w:rPr>
        <w:t>Create Card.</w:t>
      </w:r>
    </w:p>
    <w:p>
      <w:pPr>
        <w:numPr>
          <w:ilvl w:val="0"/>
          <w:numId w:val="0"/>
        </w:numPr>
        <w:bidi w:val="0"/>
        <w:spacing w:line="360" w:lineRule="auto"/>
        <w:jc w:val="both"/>
        <w:rPr>
          <w:rFonts w:hint="default" w:ascii="Times New Roman" w:hAnsi="Times New Roman" w:cs="Times New Roman"/>
          <w:sz w:val="20"/>
          <w:szCs w:val="20"/>
          <w:lang w:val="en-IN"/>
        </w:rPr>
      </w:pP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64150" cy="2489835"/>
            <wp:effectExtent l="12700" t="12700" r="19050" b="31115"/>
            <wp:docPr id="1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9"/>
                    <pic:cNvPicPr>
                      <a:picLocks noChangeAspect="1"/>
                    </pic:cNvPicPr>
                  </pic:nvPicPr>
                  <pic:blipFill>
                    <a:blip r:embed="rId85"/>
                    <a:stretch>
                      <a:fillRect/>
                    </a:stretch>
                  </pic:blipFill>
                  <pic:spPr>
                    <a:xfrm>
                      <a:off x="0" y="0"/>
                      <a:ext cx="5264150" cy="248983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2"/>
        <w:spacing w:after="0" w:line="360" w:lineRule="auto"/>
        <w:rPr>
          <w:rFonts w:hint="default"/>
          <w:lang w:val="en-IN"/>
        </w:rPr>
      </w:pPr>
      <w:bookmarkStart w:id="62" w:name="_Toc3588"/>
      <w:r>
        <w:rPr>
          <w:rFonts w:hint="default"/>
          <w:lang w:val="en-IN"/>
        </w:rPr>
        <w:t>Mode of Payment :-</w:t>
      </w:r>
      <w:bookmarkEnd w:id="62"/>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In the sales and purchase transactions, there are various options to settle the payment. We can do it in cash, via bank transfer, via promotion voucher to list a few. In ERPNext, you can create Mode of Payments as per your requirement. In the Payment Entry, you can select the Mode of Payment applicable.</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Mode of Payment,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Settings &gt;&gt; Mode of Payment</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set-up Mode of Payment</w:t>
      </w:r>
    </w:p>
    <w:p>
      <w:pPr>
        <w:numPr>
          <w:ilvl w:val="0"/>
          <w:numId w:val="23"/>
        </w:numPr>
        <w:bidi w:val="0"/>
        <w:spacing w:line="360" w:lineRule="auto"/>
        <w:ind w:left="72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Go to Mode of Payment, click on</w:t>
      </w:r>
      <w:r>
        <w:rPr>
          <w:rFonts w:hint="default" w:ascii="Times New Roman" w:hAnsi="Times New Roman" w:cs="Times New Roman"/>
          <w:b/>
          <w:bCs/>
          <w:i/>
          <w:iCs/>
          <w:sz w:val="20"/>
          <w:szCs w:val="20"/>
          <w:lang w:val="en-IN"/>
        </w:rPr>
        <w:t xml:space="preserve"> + Add Mode of Payment</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57800" cy="2343150"/>
            <wp:effectExtent l="12700" t="12700" r="25400" b="25400"/>
            <wp:docPr id="1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82"/>
                    <pic:cNvPicPr>
                      <a:picLocks noChangeAspect="1"/>
                    </pic:cNvPicPr>
                  </pic:nvPicPr>
                  <pic:blipFill>
                    <a:blip r:embed="rId86"/>
                    <a:stretch>
                      <a:fillRect/>
                    </a:stretch>
                  </pic:blipFill>
                  <pic:spPr>
                    <a:xfrm>
                      <a:off x="0" y="0"/>
                      <a:ext cx="5257800" cy="23431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Enter </w:t>
      </w:r>
      <w:r>
        <w:rPr>
          <w:rFonts w:hint="default" w:ascii="Times New Roman" w:hAnsi="Times New Roman" w:cs="Times New Roman"/>
          <w:b/>
          <w:bCs/>
          <w:i/>
          <w:iCs/>
          <w:sz w:val="20"/>
          <w:szCs w:val="20"/>
          <w:lang w:val="en-IN"/>
        </w:rPr>
        <w:t>Mode of Payment</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3. </w:t>
      </w:r>
      <w:r>
        <w:rPr>
          <w:rFonts w:hint="default" w:ascii="Times New Roman" w:hAnsi="Times New Roman" w:cs="Times New Roman"/>
          <w:b/>
          <w:bCs/>
          <w:i/>
          <w:iCs/>
          <w:sz w:val="20"/>
          <w:szCs w:val="20"/>
          <w:lang w:val="en-IN"/>
        </w:rPr>
        <w:t>Save</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66690" cy="2437130"/>
            <wp:effectExtent l="12700" t="12700" r="16510" b="26670"/>
            <wp:docPr id="1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83"/>
                    <pic:cNvPicPr>
                      <a:picLocks noChangeAspect="1"/>
                    </pic:cNvPicPr>
                  </pic:nvPicPr>
                  <pic:blipFill>
                    <a:blip r:embed="rId87"/>
                    <a:stretch>
                      <a:fillRect/>
                    </a:stretch>
                  </pic:blipFill>
                  <pic:spPr>
                    <a:xfrm>
                      <a:off x="0" y="0"/>
                      <a:ext cx="5266690" cy="24371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4. After saving click on the same Mode of Payment Screen from the list</w:t>
      </w:r>
    </w:p>
    <w:p>
      <w:pPr>
        <w:numPr>
          <w:ilvl w:val="0"/>
          <w:numId w:val="0"/>
        </w:numPr>
        <w:bidi w:val="0"/>
        <w:spacing w:line="360" w:lineRule="auto"/>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5. Go to </w:t>
      </w:r>
      <w:r>
        <w:rPr>
          <w:rFonts w:hint="default" w:ascii="Times New Roman" w:hAnsi="Times New Roman" w:cs="Times New Roman"/>
          <w:b/>
          <w:bCs/>
          <w:i/>
          <w:iCs/>
          <w:sz w:val="20"/>
          <w:szCs w:val="20"/>
          <w:lang w:val="en-IN"/>
        </w:rPr>
        <w:t>Accounts</w:t>
      </w:r>
      <w:r>
        <w:rPr>
          <w:rFonts w:hint="default" w:ascii="Times New Roman" w:hAnsi="Times New Roman" w:cs="Times New Roman"/>
          <w:sz w:val="20"/>
          <w:szCs w:val="20"/>
          <w:lang w:val="en-IN"/>
        </w:rPr>
        <w:t xml:space="preserve"> table, click on </w:t>
      </w:r>
      <w:r>
        <w:rPr>
          <w:rFonts w:hint="default" w:ascii="Times New Roman" w:hAnsi="Times New Roman" w:cs="Times New Roman"/>
          <w:b/>
          <w:bCs/>
          <w:i/>
          <w:iCs/>
          <w:sz w:val="20"/>
          <w:szCs w:val="20"/>
          <w:lang w:val="en-IN"/>
        </w:rPr>
        <w:t xml:space="preserve">View </w:t>
      </w:r>
      <w:r>
        <w:rPr>
          <w:rFonts w:hint="default" w:ascii="Times New Roman" w:hAnsi="Times New Roman" w:cs="Times New Roman"/>
          <w:sz w:val="20"/>
          <w:szCs w:val="20"/>
          <w:lang w:val="en-IN"/>
        </w:rPr>
        <w:t xml:space="preserve">button, </w:t>
      </w:r>
      <w:r>
        <w:rPr>
          <w:rFonts w:hint="default" w:ascii="Times New Roman" w:hAnsi="Times New Roman" w:cs="Times New Roman"/>
          <w:b/>
          <w:bCs/>
          <w:i/>
          <w:iCs/>
          <w:sz w:val="20"/>
          <w:szCs w:val="20"/>
          <w:lang w:val="en-IN"/>
        </w:rPr>
        <w:t>Add Company</w:t>
      </w:r>
      <w:r>
        <w:rPr>
          <w:rFonts w:hint="default" w:ascii="Times New Roman" w:hAnsi="Times New Roman" w:cs="Times New Roman"/>
          <w:sz w:val="20"/>
          <w:szCs w:val="20"/>
          <w:lang w:val="en-IN"/>
        </w:rPr>
        <w:t xml:space="preserve"> &amp; </w:t>
      </w:r>
      <w:r>
        <w:rPr>
          <w:rFonts w:hint="default" w:ascii="Times New Roman" w:hAnsi="Times New Roman" w:cs="Times New Roman"/>
          <w:b/>
          <w:bCs/>
          <w:i/>
          <w:iCs/>
          <w:sz w:val="20"/>
          <w:szCs w:val="20"/>
          <w:lang w:val="en-IN"/>
        </w:rPr>
        <w:t>Default Account</w:t>
      </w:r>
    </w:p>
    <w:p>
      <w:pPr>
        <w:numPr>
          <w:ilvl w:val="0"/>
          <w:numId w:val="0"/>
        </w:numPr>
        <w:bidi w:val="0"/>
        <w:spacing w:line="360" w:lineRule="auto"/>
        <w:ind w:firstLine="720" w:firstLineChars="0"/>
        <w:jc w:val="both"/>
        <w:rPr>
          <w:rFonts w:hint="default" w:ascii="Times New Roman" w:hAnsi="Times New Roman" w:cs="Times New Roman"/>
          <w:sz w:val="20"/>
          <w:szCs w:val="20"/>
          <w:lang w:val="en-IN"/>
        </w:rPr>
      </w:pPr>
      <w:r>
        <w:rPr>
          <w:rFonts w:hint="default" w:ascii="Times New Roman" w:hAnsi="Times New Roman" w:cs="Times New Roman"/>
          <w:b/>
          <w:bCs/>
          <w:i/>
          <w:iCs/>
          <w:sz w:val="20"/>
          <w:szCs w:val="20"/>
          <w:lang w:val="en-IN"/>
        </w:rPr>
        <w:t>6. Save</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72405" cy="2444750"/>
            <wp:effectExtent l="12700" t="12700" r="29845" b="19050"/>
            <wp:docPr id="1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4"/>
                    <pic:cNvPicPr>
                      <a:picLocks noChangeAspect="1"/>
                    </pic:cNvPicPr>
                  </pic:nvPicPr>
                  <pic:blipFill>
                    <a:blip r:embed="rId88"/>
                    <a:stretch>
                      <a:fillRect/>
                    </a:stretch>
                  </pic:blipFill>
                  <pic:spPr>
                    <a:xfrm>
                      <a:off x="0" y="0"/>
                      <a:ext cx="5272405" cy="24447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p>
    <w:p>
      <w:pPr>
        <w:pStyle w:val="2"/>
        <w:spacing w:after="0" w:line="360" w:lineRule="auto"/>
        <w:rPr>
          <w:rFonts w:hint="default"/>
          <w:lang w:val="en-IN"/>
        </w:rPr>
      </w:pPr>
      <w:bookmarkStart w:id="63" w:name="_Toc24903"/>
      <w:r>
        <w:rPr>
          <w:rFonts w:hint="default"/>
          <w:lang w:val="en-IN"/>
        </w:rPr>
        <w:t>Cost Center :-</w:t>
      </w:r>
      <w:bookmarkEnd w:id="63"/>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 Cost Center is a part of an organization where costs or income can be charged. It can be used as Profit Center</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access Cost Center, go to :-</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Home &gt;&gt; Accounts &gt;&gt; Cost Center &gt;&gt; Chart of Cost Centers</w:t>
      </w:r>
    </w:p>
    <w:p>
      <w:pPr>
        <w:numPr>
          <w:ilvl w:val="0"/>
          <w:numId w:val="0"/>
        </w:numPr>
        <w:bidi w:val="0"/>
        <w:spacing w:line="360" w:lineRule="auto"/>
        <w:jc w:val="both"/>
        <w:rPr>
          <w:rFonts w:hint="default" w:ascii="Times New Roman" w:hAnsi="Times New Roman" w:cs="Times New Roman"/>
          <w:b/>
          <w:bCs/>
          <w:sz w:val="20"/>
          <w:szCs w:val="20"/>
          <w:lang w:val="en-IN"/>
        </w:rPr>
      </w:pPr>
      <w:r>
        <w:rPr>
          <w:rFonts w:hint="default" w:ascii="Times New Roman" w:hAnsi="Times New Roman" w:cs="Times New Roman"/>
          <w:b/>
          <w:bCs/>
          <w:sz w:val="20"/>
          <w:szCs w:val="20"/>
          <w:lang w:val="en-IN"/>
        </w:rPr>
        <w:t>&gt;&gt;&gt; To create Cost Center</w:t>
      </w:r>
    </w:p>
    <w:p>
      <w:pPr>
        <w:numPr>
          <w:ilvl w:val="0"/>
          <w:numId w:val="24"/>
        </w:numPr>
        <w:bidi w:val="0"/>
        <w:spacing w:line="360" w:lineRule="auto"/>
        <w:ind w:left="720" w:leftChars="0" w:firstLine="0" w:firstLineChars="0"/>
        <w:jc w:val="both"/>
        <w:rPr>
          <w:rFonts w:hint="default" w:ascii="Times New Roman" w:hAnsi="Times New Roman" w:cs="Times New Roman"/>
          <w:b/>
          <w:bCs/>
          <w:i/>
          <w:iCs/>
          <w:sz w:val="20"/>
          <w:szCs w:val="20"/>
          <w:lang w:val="en-IN"/>
        </w:rPr>
      </w:pPr>
      <w:r>
        <w:rPr>
          <w:rFonts w:hint="default" w:ascii="Times New Roman" w:hAnsi="Times New Roman" w:cs="Times New Roman"/>
          <w:sz w:val="20"/>
          <w:szCs w:val="20"/>
          <w:lang w:val="en-IN"/>
        </w:rPr>
        <w:t xml:space="preserve">Go to </w:t>
      </w:r>
      <w:r>
        <w:rPr>
          <w:rFonts w:hint="default" w:ascii="Times New Roman" w:hAnsi="Times New Roman" w:cs="Times New Roman"/>
          <w:b/>
          <w:bCs/>
          <w:i/>
          <w:iCs/>
          <w:sz w:val="20"/>
          <w:szCs w:val="20"/>
          <w:lang w:val="en-IN"/>
        </w:rPr>
        <w:t>Chart of Cost Centers</w:t>
      </w:r>
      <w:r>
        <w:rPr>
          <w:rFonts w:hint="default" w:ascii="Times New Roman" w:hAnsi="Times New Roman" w:cs="Times New Roman"/>
          <w:sz w:val="20"/>
          <w:szCs w:val="20"/>
          <w:lang w:val="en-IN"/>
        </w:rPr>
        <w:t xml:space="preserve">, click on </w:t>
      </w:r>
      <w:r>
        <w:rPr>
          <w:rFonts w:hint="default" w:ascii="Times New Roman" w:hAnsi="Times New Roman" w:cs="Times New Roman"/>
          <w:b/>
          <w:bCs/>
          <w:i/>
          <w:iCs/>
          <w:sz w:val="20"/>
          <w:szCs w:val="20"/>
          <w:lang w:val="en-IN"/>
        </w:rPr>
        <w:t>+ Add Cost Center</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rPr>
        <w:drawing>
          <wp:inline distT="0" distB="0" distL="114300" distR="114300">
            <wp:extent cx="5271770" cy="2487930"/>
            <wp:effectExtent l="12700" t="12700" r="30480" b="13970"/>
            <wp:docPr id="1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0"/>
                    <pic:cNvPicPr>
                      <a:picLocks noChangeAspect="1"/>
                    </pic:cNvPicPr>
                  </pic:nvPicPr>
                  <pic:blipFill>
                    <a:blip r:embed="rId89"/>
                    <a:stretch>
                      <a:fillRect/>
                    </a:stretch>
                  </pic:blipFill>
                  <pic:spPr>
                    <a:xfrm>
                      <a:off x="0" y="0"/>
                      <a:ext cx="5271770" cy="24879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2. Enter </w:t>
      </w:r>
      <w:r>
        <w:rPr>
          <w:rFonts w:hint="default" w:ascii="Times New Roman" w:hAnsi="Times New Roman" w:cs="Times New Roman"/>
          <w:b/>
          <w:bCs/>
          <w:i/>
          <w:iCs/>
          <w:sz w:val="20"/>
          <w:szCs w:val="20"/>
          <w:lang w:val="en-IN"/>
        </w:rPr>
        <w:t>Cost Center Name</w:t>
      </w:r>
      <w:r>
        <w:rPr>
          <w:rFonts w:hint="default" w:ascii="Times New Roman" w:hAnsi="Times New Roman" w:cs="Times New Roman"/>
          <w:sz w:val="20"/>
          <w:szCs w:val="20"/>
          <w:lang w:val="en-IN"/>
        </w:rPr>
        <w:t xml:space="preserve">, </w:t>
      </w:r>
      <w:r>
        <w:rPr>
          <w:rFonts w:hint="default" w:ascii="Times New Roman" w:hAnsi="Times New Roman" w:cs="Times New Roman"/>
          <w:b/>
          <w:bCs/>
          <w:i/>
          <w:iCs/>
          <w:sz w:val="20"/>
          <w:szCs w:val="20"/>
          <w:lang w:val="en-IN"/>
        </w:rPr>
        <w:t>Parent Cost Center</w:t>
      </w:r>
      <w:r>
        <w:rPr>
          <w:rFonts w:hint="default" w:ascii="Times New Roman" w:hAnsi="Times New Roman" w:cs="Times New Roman"/>
          <w:sz w:val="20"/>
          <w:szCs w:val="20"/>
          <w:lang w:val="en-IN"/>
        </w:rPr>
        <w:t xml:space="preserve">, </w:t>
      </w:r>
      <w:r>
        <w:rPr>
          <w:rFonts w:hint="default" w:ascii="Times New Roman" w:hAnsi="Times New Roman" w:cs="Times New Roman"/>
          <w:b/>
          <w:bCs/>
          <w:i/>
          <w:iCs/>
          <w:sz w:val="20"/>
          <w:szCs w:val="20"/>
          <w:lang w:val="en-IN"/>
        </w:rPr>
        <w:t>Company</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3. Check </w:t>
      </w:r>
      <w:r>
        <w:rPr>
          <w:rFonts w:hint="default" w:ascii="Times New Roman" w:hAnsi="Times New Roman" w:cs="Times New Roman"/>
          <w:b/>
          <w:bCs/>
          <w:i/>
          <w:iCs/>
          <w:sz w:val="20"/>
          <w:szCs w:val="20"/>
          <w:lang w:val="en-IN"/>
        </w:rPr>
        <w:t xml:space="preserve">Is Group </w:t>
      </w:r>
      <w:r>
        <w:rPr>
          <w:rFonts w:hint="default" w:ascii="Times New Roman" w:hAnsi="Times New Roman" w:cs="Times New Roman"/>
          <w:b w:val="0"/>
          <w:bCs w:val="0"/>
          <w:i w:val="0"/>
          <w:iCs w:val="0"/>
          <w:sz w:val="20"/>
          <w:szCs w:val="20"/>
          <w:lang w:val="en-IN"/>
        </w:rPr>
        <w:t xml:space="preserve">&amp; </w:t>
      </w:r>
      <w:r>
        <w:rPr>
          <w:rFonts w:hint="default" w:ascii="Times New Roman" w:hAnsi="Times New Roman" w:cs="Times New Roman"/>
          <w:b/>
          <w:bCs/>
          <w:i/>
          <w:iCs/>
          <w:sz w:val="20"/>
          <w:szCs w:val="20"/>
          <w:lang w:val="en-IN"/>
        </w:rPr>
        <w:t>Disabled</w:t>
      </w:r>
      <w:r>
        <w:rPr>
          <w:rFonts w:hint="default" w:ascii="Times New Roman" w:hAnsi="Times New Roman" w:cs="Times New Roman"/>
          <w:sz w:val="20"/>
          <w:szCs w:val="20"/>
          <w:lang w:val="en-IN"/>
        </w:rPr>
        <w:t xml:space="preserve"> check-boxes if required.</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4. Click on </w:t>
      </w:r>
      <w:r>
        <w:rPr>
          <w:rFonts w:hint="default" w:ascii="Times New Roman" w:hAnsi="Times New Roman" w:cs="Times New Roman"/>
          <w:b/>
          <w:bCs/>
          <w:i/>
          <w:iCs/>
          <w:sz w:val="20"/>
          <w:szCs w:val="20"/>
          <w:lang w:val="en-IN"/>
        </w:rPr>
        <w:t>Convert to Group</w:t>
      </w:r>
      <w:r>
        <w:rPr>
          <w:rFonts w:hint="default" w:ascii="Times New Roman" w:hAnsi="Times New Roman" w:cs="Times New Roman"/>
          <w:sz w:val="20"/>
          <w:szCs w:val="20"/>
          <w:lang w:val="en-IN"/>
        </w:rPr>
        <w:t xml:space="preserve"> button if it needs to be converted into a group.</w:t>
      </w:r>
    </w:p>
    <w:p>
      <w:pPr>
        <w:numPr>
          <w:ilvl w:val="0"/>
          <w:numId w:val="0"/>
        </w:numPr>
        <w:bidi w:val="0"/>
        <w:spacing w:line="360" w:lineRule="auto"/>
        <w:jc w:val="both"/>
        <w:rPr>
          <w:rFonts w:hint="default" w:ascii="Times New Roman" w:hAnsi="Times New Roman" w:cs="Times New Roman"/>
          <w:sz w:val="20"/>
          <w:szCs w:val="20"/>
          <w:lang w:val="en-IN"/>
        </w:rPr>
      </w:pPr>
      <w:r>
        <w:rPr>
          <w:rFonts w:hint="default" w:ascii="Times New Roman" w:hAnsi="Times New Roman" w:cs="Times New Roman"/>
          <w:sz w:val="20"/>
          <w:szCs w:val="20"/>
          <w:lang w:val="en-IN"/>
        </w:rPr>
        <w:tab/>
      </w:r>
      <w:r>
        <w:rPr>
          <w:rFonts w:hint="default" w:ascii="Times New Roman" w:hAnsi="Times New Roman" w:cs="Times New Roman"/>
          <w:sz w:val="20"/>
          <w:szCs w:val="20"/>
          <w:lang w:val="en-IN"/>
        </w:rPr>
        <w:t xml:space="preserve">5. </w:t>
      </w:r>
      <w:r>
        <w:rPr>
          <w:rFonts w:hint="default" w:ascii="Times New Roman" w:hAnsi="Times New Roman" w:cs="Times New Roman"/>
          <w:b/>
          <w:bCs/>
          <w:i/>
          <w:iCs/>
          <w:sz w:val="20"/>
          <w:szCs w:val="20"/>
          <w:lang w:val="en-IN"/>
        </w:rPr>
        <w:t>Save</w:t>
      </w:r>
    </w:p>
    <w:p>
      <w:pPr>
        <w:numPr>
          <w:ilvl w:val="0"/>
          <w:numId w:val="0"/>
        </w:numPr>
        <w:bidi w:val="0"/>
        <w:spacing w:line="360" w:lineRule="auto"/>
        <w:jc w:val="both"/>
        <w:rPr>
          <w:rFonts w:hint="default"/>
          <w:lang w:val="en-IN"/>
        </w:rPr>
      </w:pPr>
      <w:r>
        <w:rPr>
          <w:rFonts w:hint="default" w:ascii="Times New Roman" w:hAnsi="Times New Roman" w:cs="Times New Roman"/>
          <w:sz w:val="20"/>
          <w:szCs w:val="20"/>
        </w:rPr>
        <w:drawing>
          <wp:inline distT="0" distB="0" distL="114300" distR="114300">
            <wp:extent cx="5258435" cy="2550795"/>
            <wp:effectExtent l="12700" t="12700" r="24765" b="27305"/>
            <wp:docPr id="1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1"/>
                    <pic:cNvPicPr>
                      <a:picLocks noChangeAspect="1"/>
                    </pic:cNvPicPr>
                  </pic:nvPicPr>
                  <pic:blipFill>
                    <a:blip r:embed="rId90"/>
                    <a:stretch>
                      <a:fillRect/>
                    </a:stretch>
                  </pic:blipFill>
                  <pic:spPr>
                    <a:xfrm>
                      <a:off x="0" y="0"/>
                      <a:ext cx="5258435" cy="255079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lang w:val="en-IN"/>
        </w:rPr>
      </w:pPr>
    </w:p>
    <w:p/>
    <w:p/>
    <w:p>
      <w:pPr>
        <w:pStyle w:val="2"/>
        <w:spacing w:after="0" w:line="360" w:lineRule="auto"/>
        <w:rPr>
          <w:rFonts w:hint="default"/>
          <w:lang w:val="en-IN"/>
        </w:rPr>
      </w:pPr>
      <w:bookmarkStart w:id="64" w:name="_Toc31860"/>
      <w:r>
        <w:rPr>
          <w:rFonts w:hint="default"/>
          <w:lang w:val="en-IN"/>
        </w:rPr>
        <w:t>Fixed Deposit :-</w:t>
      </w:r>
      <w:bookmarkEnd w:id="64"/>
    </w:p>
    <w:p>
      <w:pPr>
        <w:widowControl w:val="0"/>
        <w:jc w:val="both"/>
        <w:rPr>
          <w:rFonts w:hint="default" w:ascii="Calibri" w:hAnsi="Calibri" w:eastAsia="SimSun" w:cs="Calibri"/>
          <w:sz w:val="22"/>
          <w:szCs w:val="22"/>
          <w:highlight w:val="none"/>
          <w:lang w:val="en-IN" w:eastAsia="zh-CN" w:bidi="ar-SA"/>
        </w:rPr>
      </w:pPr>
      <w:r>
        <w:rPr>
          <w:rFonts w:ascii="Calibri" w:hAnsi="Calibri" w:eastAsia="SimSun" w:cs="Calibri"/>
          <w:sz w:val="22"/>
          <w:szCs w:val="22"/>
          <w:highlight w:val="none"/>
          <w:lang w:val="en-US" w:eastAsia="zh-CN" w:bidi="ar-SA"/>
        </w:rPr>
        <w:t>A</w:t>
      </w:r>
      <w:r>
        <w:rPr>
          <w:rFonts w:hint="default" w:ascii="Calibri" w:hAnsi="Calibri" w:eastAsia="SimSun" w:cs="Calibri"/>
          <w:sz w:val="22"/>
          <w:szCs w:val="22"/>
          <w:highlight w:val="none"/>
          <w:lang w:val="en-US" w:eastAsia="zh-CN" w:bidi="ar-SA"/>
        </w:rPr>
        <w:t> fixed deposit (FD) is a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"https://en.wikipedia.org/wiki/Financial_instrument" \o "Financial instrument"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financial instrument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provided by banks or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"https://en.wikipedia.org/wiki/Non-bank_financial_institution" \o "Non-bank financial institution"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non-bank financial institutions</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which provides investors a higher rate of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"https://en.wikipedia.org/wiki/Interest" \o "Interest"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interest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than a regular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"https://en.wikipedia.org/wiki/Savings_account" \o "Savings account"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savings account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until the given maturity date. It may or may not require the creation of a separate account.</w:t>
      </w:r>
      <w:r>
        <w:rPr>
          <w:rFonts w:hint="default" w:cs="Calibri"/>
          <w:sz w:val="22"/>
          <w:szCs w:val="22"/>
          <w:highlight w:val="none"/>
          <w:lang w:val="en-IN" w:eastAsia="zh-CN" w:bidi="ar-SA"/>
        </w:rPr>
        <w:t xml:space="preserve"> </w:t>
      </w:r>
      <w:r>
        <w:rPr>
          <w:rFonts w:hint="default" w:ascii="Calibri" w:hAnsi="Calibri" w:eastAsia="SimSun" w:cs="Calibri"/>
          <w:sz w:val="22"/>
          <w:szCs w:val="22"/>
          <w:highlight w:val="none"/>
          <w:lang w:val="en-IN" w:eastAsia="zh-CN" w:bidi="ar-SA"/>
        </w:rPr>
        <w:t>This screen will help in tracking Fixed Deposits.</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6530" cy="1958340"/>
            <wp:effectExtent l="0" t="0" r="1270" b="381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91"/>
                    <a:stretch>
                      <a:fillRect/>
                    </a:stretch>
                  </pic:blipFill>
                  <pic:spPr>
                    <a:xfrm>
                      <a:off x="0" y="0"/>
                      <a:ext cx="5256530" cy="1958340"/>
                    </a:xfrm>
                    <a:prstGeom prst="rect">
                      <a:avLst/>
                    </a:prstGeom>
                    <a:noFill/>
                    <a:ln>
                      <a:noFill/>
                    </a:ln>
                  </pic:spPr>
                </pic:pic>
              </a:graphicData>
            </a:graphic>
          </wp:inline>
        </w:drawing>
      </w:r>
      <w:bookmarkStart w:id="89" w:name="_GoBack"/>
      <w:bookmarkEnd w:id="89"/>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Fixed Deposit</w:t>
      </w:r>
      <w:r>
        <w:rPr>
          <w:rFonts w:hint="default"/>
          <w:lang w:val="en-US"/>
        </w:rPr>
        <w:t>)</w:t>
      </w:r>
    </w:p>
    <w:p>
      <w:r>
        <w:drawing>
          <wp:inline distT="0" distB="0" distL="114300" distR="114300">
            <wp:extent cx="5270500" cy="2629535"/>
            <wp:effectExtent l="0" t="0" r="6350" b="18415"/>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92"/>
                    <a:stretch>
                      <a:fillRect/>
                    </a:stretch>
                  </pic:blipFill>
                  <pic:spPr>
                    <a:xfrm>
                      <a:off x="0" y="0"/>
                      <a:ext cx="5270500" cy="26295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20"/>
        </w:numPr>
        <w:ind w:left="420" w:leftChars="0" w:hanging="420" w:firstLineChars="0"/>
        <w:rPr>
          <w:rFonts w:hint="default"/>
          <w:b w:val="0"/>
          <w:bCs w:val="0"/>
          <w:sz w:val="20"/>
          <w:szCs w:val="20"/>
          <w:u w:val="none"/>
          <w:lang w:val="en-US"/>
        </w:rPr>
      </w:pPr>
      <w:r>
        <w:rPr>
          <w:rFonts w:hint="default"/>
          <w:b w:val="0"/>
          <w:bCs w:val="0"/>
          <w:sz w:val="20"/>
          <w:szCs w:val="20"/>
          <w:u w:val="none"/>
          <w:lang w:val="en-IN"/>
        </w:rPr>
        <w:t>Account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lang w:val="en-IN"/>
        </w:rPr>
        <w:t xml:space="preserve"> Fixed Deposit</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 xml:space="preserve"> Fixed Deposit</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view a </w:t>
      </w:r>
      <w:r>
        <w:rPr>
          <w:rFonts w:hint="default"/>
          <w:lang w:val="en-IN"/>
        </w:rPr>
        <w:t xml:space="preserve">submittable </w:t>
      </w:r>
      <w:r>
        <w:rPr>
          <w:rFonts w:hint="default"/>
          <w:lang w:val="en-US"/>
        </w:rPr>
        <w:t>document in different format.</w:t>
      </w:r>
    </w:p>
    <w:p/>
    <w:p/>
    <w:p>
      <w:pPr>
        <w:pStyle w:val="2"/>
        <w:spacing w:after="0" w:line="360" w:lineRule="auto"/>
        <w:rPr>
          <w:rFonts w:hint="default" w:eastAsia="SimSun"/>
          <w:lang w:val="en-IN"/>
        </w:rPr>
      </w:pPr>
      <w:bookmarkStart w:id="65" w:name="_Toc15433"/>
      <w:bookmarkStart w:id="66" w:name="_Toc27153"/>
      <w:bookmarkStart w:id="67" w:name="_Toc6744"/>
      <w:bookmarkStart w:id="68" w:name="_Toc3245"/>
      <w:bookmarkStart w:id="69" w:name="_Toc18748"/>
      <w:r>
        <w:rPr>
          <w:rFonts w:hint="default" w:eastAsia="SimSun"/>
          <w:lang w:val="en-IN"/>
        </w:rPr>
        <w:t>Security: User access and authorization</w:t>
      </w:r>
      <w:bookmarkEnd w:id="65"/>
      <w:bookmarkEnd w:id="66"/>
      <w:bookmarkEnd w:id="67"/>
      <w:bookmarkEnd w:id="68"/>
      <w:bookmarkEnd w:id="69"/>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 xml:space="preserve">The screens and the data in them is made secure by creating roles with different permissions and then assigning those roles the appropriate users. For this </w:t>
      </w:r>
      <w:r>
        <w:rPr>
          <w:rFonts w:cs="Calibri"/>
          <w:sz w:val="21"/>
          <w:szCs w:val="21"/>
          <w:lang w:val="en-US"/>
        </w:rPr>
        <w:t>screen,</w:t>
      </w:r>
      <w:r>
        <w:rPr>
          <w:rFonts w:cs="Calibri"/>
          <w:sz w:val="21"/>
          <w:szCs w:val="21"/>
        </w:rPr>
        <w:t xml:space="preserve"> following are the roles and their corresponding permissions:</w:t>
      </w:r>
    </w:p>
    <w:p/>
    <w:p/>
    <w:p>
      <w:pPr>
        <w:pStyle w:val="17"/>
        <w:rPr>
          <w:rFonts w:cs="Calibri"/>
          <w:b/>
          <w:bCs/>
          <w:sz w:val="32"/>
          <w:szCs w:val="32"/>
          <w:lang w:val="en-IN"/>
        </w:rPr>
      </w:pPr>
      <w:r>
        <w:rPr>
          <w:rFonts w:hint="default" w:ascii="Calibri" w:hAnsi="Calibri" w:cs="Calibri"/>
          <w:b/>
          <w:color w:val="2E75B5"/>
          <w:sz w:val="24"/>
          <w:szCs w:val="24"/>
          <w:lang w:val="en-IN"/>
        </w:rPr>
        <w:t>Company</w:t>
      </w:r>
    </w:p>
    <w:tbl>
      <w:tblPr>
        <w:tblStyle w:val="6"/>
        <w:tblpPr w:leftFromText="180" w:rightFromText="180" w:vertAnchor="text" w:horzAnchor="page" w:tblpX="1836"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328"/>
        <w:gridCol w:w="740"/>
        <w:gridCol w:w="803"/>
        <w:gridCol w:w="1254"/>
        <w:gridCol w:w="1157"/>
        <w:gridCol w:w="1039"/>
        <w:gridCol w:w="793"/>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0"/>
        </w:tabs>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pStyle w:val="17"/>
        <w:rPr>
          <w:rFonts w:hint="default" w:ascii="Calibri" w:hAnsi="Calibri" w:cs="Calibri"/>
          <w:b/>
          <w:color w:val="2E75B5"/>
          <w:sz w:val="24"/>
          <w:szCs w:val="24"/>
          <w:lang w:val="en-IN"/>
        </w:rPr>
      </w:pPr>
      <w:r>
        <w:rPr>
          <w:rFonts w:hint="default" w:ascii="Calibri" w:hAnsi="Calibri" w:cs="Calibri"/>
          <w:b/>
          <w:color w:val="2E75B5"/>
          <w:sz w:val="24"/>
          <w:szCs w:val="24"/>
          <w:lang w:val="en-IN"/>
        </w:rPr>
        <w:t>Account</w:t>
      </w:r>
    </w:p>
    <w:p>
      <w:pPr>
        <w:tabs>
          <w:tab w:val="left" w:pos="0"/>
        </w:tabs>
        <w:ind w:left="400"/>
        <w:rPr>
          <w:rFonts w:cs="Calibri"/>
          <w:b/>
          <w:bCs/>
          <w:color w:val="1F3864"/>
          <w:kern w:val="44"/>
          <w:sz w:val="28"/>
          <w:szCs w:val="32"/>
          <w:highlight w:val="green"/>
        </w:rPr>
      </w:pPr>
    </w:p>
    <w:tbl>
      <w:tblPr>
        <w:tblStyle w:val="6"/>
        <w:tblpPr w:leftFromText="180" w:rightFromText="180" w:vertAnchor="text" w:horzAnchor="page" w:tblpX="1879" w:tblpY="293"/>
        <w:tblOverlap w:val="never"/>
        <w:tblW w:w="8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299"/>
        <w:gridCol w:w="694"/>
        <w:gridCol w:w="825"/>
        <w:gridCol w:w="911"/>
        <w:gridCol w:w="1093"/>
        <w:gridCol w:w="932"/>
        <w:gridCol w:w="97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I</w:t>
            </w:r>
            <w:r>
              <w:rPr>
                <w:rFonts w:hint="default" w:ascii="Calibri" w:hAnsi="Calibri" w:eastAsia="SimSun" w:cs="Calibri"/>
                <w:b/>
                <w:bCs/>
                <w:i w:val="0"/>
                <w:iCs w:val="0"/>
                <w:color w:val="FFFFFF"/>
                <w:kern w:val="0"/>
                <w:sz w:val="20"/>
                <w:szCs w:val="20"/>
                <w:u w:val="none"/>
                <w:lang w:val="en-US" w:eastAsia="zh-CN" w:bidi="ar"/>
              </w:rPr>
              <w:t>D</w:t>
            </w:r>
          </w:p>
        </w:tc>
        <w:tc>
          <w:tcPr>
            <w:tcW w:w="12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pStyle w:val="17"/>
        <w:rPr>
          <w:rFonts w:hint="default" w:ascii="Calibri" w:hAnsi="Calibri" w:cs="Calibri"/>
          <w:b/>
          <w:color w:val="2E75B5"/>
          <w:sz w:val="24"/>
          <w:szCs w:val="24"/>
          <w:lang w:val="en-IN"/>
        </w:rPr>
      </w:pPr>
      <w:r>
        <w:rPr>
          <w:rFonts w:hint="default" w:ascii="Calibri" w:hAnsi="Calibri" w:cs="Calibri"/>
          <w:b/>
          <w:color w:val="2E75B5"/>
          <w:sz w:val="24"/>
          <w:szCs w:val="24"/>
          <w:lang w:val="en-IN"/>
        </w:rPr>
        <w:t>Fiscal Year</w:t>
      </w:r>
    </w:p>
    <w:tbl>
      <w:tblPr>
        <w:tblStyle w:val="6"/>
        <w:tblpPr w:leftFromText="180" w:rightFromText="180" w:vertAnchor="text" w:horzAnchor="page" w:tblpX="1847" w:tblpY="293"/>
        <w:tblOverlap w:val="never"/>
        <w:tblW w:w="83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352"/>
        <w:gridCol w:w="748"/>
        <w:gridCol w:w="825"/>
        <w:gridCol w:w="921"/>
        <w:gridCol w:w="911"/>
        <w:gridCol w:w="911"/>
        <w:gridCol w:w="106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20"/>
          <w:szCs w:val="20"/>
        </w:rPr>
      </w:pPr>
    </w:p>
    <w:p>
      <w:pPr>
        <w:pStyle w:val="17"/>
        <w:rPr>
          <w:rFonts w:hint="default" w:ascii="Calibri" w:hAnsi="Calibri" w:cs="Calibri"/>
          <w:b/>
          <w:color w:val="2E75B5"/>
          <w:sz w:val="24"/>
          <w:szCs w:val="24"/>
          <w:lang w:val="en-US" w:eastAsia="zh-CN"/>
        </w:rPr>
      </w:pPr>
      <w:bookmarkStart w:id="70" w:name="_Toc25617"/>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Accounting Period</w:t>
      </w:r>
      <w:bookmarkEnd w:id="70"/>
    </w:p>
    <w:tbl>
      <w:tblPr>
        <w:tblStyle w:val="6"/>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71" w:name="_Toc25414"/>
      <w:r>
        <w:rPr>
          <w:rFonts w:hint="default" w:ascii="Calibri" w:hAnsi="Calibri" w:cs="Calibri"/>
          <w:b/>
          <w:color w:val="2E75B5"/>
          <w:sz w:val="24"/>
          <w:szCs w:val="24"/>
          <w:lang w:val="en-US" w:eastAsia="zh-CN"/>
        </w:rPr>
        <w:t>Finance Book</w:t>
      </w:r>
      <w:bookmarkEnd w:id="71"/>
    </w:p>
    <w:tbl>
      <w:tblPr>
        <w:tblStyle w:val="6"/>
        <w:tblpPr w:leftFromText="180" w:rightFromText="180" w:vertAnchor="text" w:horzAnchor="page" w:tblpX="1814"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1101"/>
        <w:gridCol w:w="836"/>
        <w:gridCol w:w="922"/>
        <w:gridCol w:w="825"/>
        <w:gridCol w:w="1039"/>
        <w:gridCol w:w="836"/>
        <w:gridCol w:w="1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72" w:name="_Toc27940"/>
      <w:r>
        <w:rPr>
          <w:rFonts w:hint="default" w:ascii="Calibri" w:hAnsi="Calibri" w:cs="Calibri"/>
          <w:b/>
          <w:color w:val="2E75B5"/>
          <w:sz w:val="24"/>
          <w:szCs w:val="24"/>
          <w:lang w:val="en-US" w:eastAsia="zh-CN"/>
        </w:rPr>
        <w:t>Bank</w:t>
      </w:r>
      <w:bookmarkEnd w:id="72"/>
    </w:p>
    <w:tbl>
      <w:tblPr>
        <w:tblStyle w:val="6"/>
        <w:tblpPr w:leftFromText="180" w:rightFromText="180" w:vertAnchor="text" w:horzAnchor="page" w:tblpX="1804" w:tblpY="293"/>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8"/>
        <w:gridCol w:w="1406"/>
        <w:gridCol w:w="737"/>
        <w:gridCol w:w="782"/>
        <w:gridCol w:w="900"/>
        <w:gridCol w:w="965"/>
        <w:gridCol w:w="942"/>
        <w:gridCol w:w="911"/>
        <w:gridCol w:w="1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3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73" w:name="_Toc2502"/>
      <w:r>
        <w:rPr>
          <w:rFonts w:hint="default" w:ascii="Calibri" w:hAnsi="Calibri" w:cs="Calibri"/>
          <w:b/>
          <w:color w:val="2E75B5"/>
          <w:sz w:val="24"/>
          <w:szCs w:val="24"/>
          <w:lang w:val="en-US" w:eastAsia="zh-CN"/>
        </w:rPr>
        <w:t>Bank Account</w:t>
      </w:r>
      <w:bookmarkEnd w:id="73"/>
    </w:p>
    <w:tbl>
      <w:tblPr>
        <w:tblStyle w:val="6"/>
        <w:tblpPr w:leftFromText="180" w:rightFromText="180" w:vertAnchor="text" w:horzAnchor="page" w:tblpX="1814" w:tblpY="293"/>
        <w:tblOverlap w:val="never"/>
        <w:tblW w:w="84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684"/>
        <w:gridCol w:w="900"/>
        <w:gridCol w:w="1253"/>
        <w:gridCol w:w="847"/>
        <w:gridCol w:w="1050"/>
        <w:gridCol w:w="1050"/>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74" w:name="_Toc21279"/>
      <w:r>
        <w:rPr>
          <w:rFonts w:hint="default" w:ascii="Calibri" w:hAnsi="Calibri" w:cs="Calibri"/>
          <w:b/>
          <w:color w:val="2E75B5"/>
          <w:sz w:val="24"/>
          <w:szCs w:val="24"/>
          <w:lang w:val="en-US" w:eastAsia="zh-CN"/>
        </w:rPr>
        <w:t>Mode of payment</w:t>
      </w:r>
      <w:bookmarkEnd w:id="74"/>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lang w:val="en-US" w:eastAsia="zh-CN"/>
        </w:rPr>
      </w:pPr>
    </w:p>
    <w:p>
      <w:pPr>
        <w:tabs>
          <w:tab w:val="left" w:pos="850"/>
        </w:tabs>
        <w:rPr>
          <w:rFonts w:cs="Calibri"/>
          <w:b/>
          <w:bCs/>
          <w:sz w:val="180"/>
          <w:szCs w:val="180"/>
        </w:rPr>
      </w:pPr>
    </w:p>
    <w:p>
      <w:pPr>
        <w:pStyle w:val="17"/>
        <w:rPr>
          <w:rFonts w:hint="default" w:ascii="Calibri" w:hAnsi="Calibri" w:cs="Calibri"/>
          <w:b/>
          <w:color w:val="2E75B5"/>
          <w:sz w:val="24"/>
          <w:szCs w:val="24"/>
          <w:lang w:val="en-IN" w:eastAsia="zh-CN"/>
        </w:rPr>
      </w:pPr>
      <w:bookmarkStart w:id="75" w:name="_Toc28549"/>
      <w:r>
        <w:rPr>
          <w:rFonts w:hint="default" w:ascii="Calibri" w:hAnsi="Calibri" w:cs="Calibri"/>
          <w:b/>
          <w:color w:val="2E75B5"/>
          <w:sz w:val="24"/>
          <w:szCs w:val="24"/>
          <w:lang w:val="en-IN" w:eastAsia="zh-CN"/>
        </w:rPr>
        <w:t>Currency</w:t>
      </w:r>
      <w:bookmarkEnd w:id="75"/>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IN" w:eastAsia="zh-CN"/>
        </w:rPr>
      </w:pPr>
      <w:bookmarkStart w:id="76" w:name="_Toc28273"/>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US" w:eastAsia="zh-CN"/>
        </w:rPr>
      </w:pPr>
      <w:r>
        <w:rPr>
          <w:rFonts w:hint="default" w:ascii="Calibri" w:hAnsi="Calibri" w:cs="Calibri"/>
          <w:b/>
          <w:color w:val="2E75B5"/>
          <w:sz w:val="24"/>
          <w:szCs w:val="24"/>
          <w:lang w:val="en-IN" w:eastAsia="zh-CN"/>
        </w:rPr>
        <w:t>Party Type</w:t>
      </w:r>
      <w:bookmarkEnd w:id="76"/>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lang w:val="en-IN" w:eastAsia="zh-CN"/>
        </w:rPr>
      </w:pPr>
      <w:bookmarkStart w:id="77" w:name="_Toc22586"/>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Cost Center</w:t>
      </w:r>
      <w:bookmarkEnd w:id="77"/>
    </w:p>
    <w:tbl>
      <w:tblPr>
        <w:tblStyle w:val="6"/>
        <w:tblpPr w:leftFromText="180" w:rightFromText="180" w:vertAnchor="text" w:horzAnchor="page" w:tblpX="1693" w:tblpY="293"/>
        <w:tblOverlap w:val="never"/>
        <w:tblW w:w="83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9"/>
        <w:gridCol w:w="1350"/>
        <w:gridCol w:w="1410"/>
        <w:gridCol w:w="1019"/>
        <w:gridCol w:w="899"/>
        <w:gridCol w:w="884"/>
        <w:gridCol w:w="870"/>
        <w:gridCol w:w="780"/>
        <w:gridCol w:w="7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7" w:hRule="atLeast"/>
        </w:trPr>
        <w:tc>
          <w:tcPr>
            <w:tcW w:w="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4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7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7" w:hRule="atLeast"/>
        </w:trPr>
        <w:tc>
          <w:tcPr>
            <w:tcW w:w="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41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8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4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4" w:hRule="atLeast"/>
        </w:trPr>
        <w:tc>
          <w:tcPr>
            <w:tcW w:w="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4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hint="default" w:cs="Calibri"/>
          <w:b/>
          <w:bCs/>
          <w:sz w:val="16"/>
          <w:szCs w:val="16"/>
          <w:lang w:val="en-IN"/>
        </w:rPr>
      </w:pPr>
    </w:p>
    <w:p>
      <w:pPr>
        <w:pStyle w:val="17"/>
        <w:rPr>
          <w:rFonts w:hint="default" w:ascii="Calibri" w:hAnsi="Calibri" w:cs="Calibri"/>
          <w:b/>
          <w:color w:val="2E75B5"/>
          <w:sz w:val="24"/>
          <w:szCs w:val="24"/>
          <w:lang w:val="en-IN" w:eastAsia="zh-CN"/>
        </w:rPr>
      </w:pPr>
      <w:bookmarkStart w:id="78" w:name="_Toc30456"/>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Accounting Dimension</w:t>
      </w:r>
      <w:bookmarkEnd w:id="78"/>
    </w:p>
    <w:tbl>
      <w:tblPr>
        <w:tblStyle w:val="6"/>
        <w:tblpPr w:leftFromText="180" w:rightFromText="180" w:vertAnchor="text" w:horzAnchor="page" w:tblpX="1847"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395"/>
        <w:gridCol w:w="651"/>
        <w:gridCol w:w="868"/>
        <w:gridCol w:w="986"/>
        <w:gridCol w:w="954"/>
        <w:gridCol w:w="964"/>
        <w:gridCol w:w="943"/>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20"/>
          <w:szCs w:val="20"/>
        </w:rPr>
      </w:pPr>
    </w:p>
    <w:p>
      <w:pPr>
        <w:tabs>
          <w:tab w:val="left" w:pos="850"/>
        </w:tabs>
        <w:rPr>
          <w:rFonts w:cs="Calibri"/>
          <w:b/>
          <w:bCs/>
          <w:sz w:val="20"/>
          <w:szCs w:val="20"/>
        </w:rPr>
      </w:pPr>
    </w:p>
    <w:p>
      <w:pPr>
        <w:tabs>
          <w:tab w:val="left" w:pos="850"/>
        </w:tabs>
        <w:rPr>
          <w:rFonts w:cs="Calibri"/>
          <w:b/>
          <w:bCs/>
          <w:sz w:val="180"/>
          <w:szCs w:val="180"/>
        </w:rPr>
      </w:pPr>
    </w:p>
    <w:p>
      <w:pPr>
        <w:pStyle w:val="17"/>
        <w:rPr>
          <w:rFonts w:hint="default" w:ascii="Calibri" w:hAnsi="Calibri" w:cs="Calibri"/>
          <w:b/>
          <w:color w:val="2E75B5"/>
          <w:sz w:val="24"/>
          <w:szCs w:val="24"/>
          <w:lang w:val="en-IN" w:eastAsia="zh-CN"/>
        </w:rPr>
      </w:pPr>
      <w:bookmarkStart w:id="79" w:name="_Toc16798"/>
      <w:r>
        <w:rPr>
          <w:rFonts w:hint="default" w:ascii="Calibri" w:hAnsi="Calibri" w:cs="Calibri"/>
          <w:b/>
          <w:color w:val="2E75B5"/>
          <w:sz w:val="24"/>
          <w:szCs w:val="24"/>
          <w:lang w:val="en-IN" w:eastAsia="zh-CN"/>
        </w:rPr>
        <w:t>Journal Entry</w:t>
      </w:r>
      <w:bookmarkEnd w:id="79"/>
    </w:p>
    <w:tbl>
      <w:tblPr>
        <w:tblStyle w:val="6"/>
        <w:tblpPr w:leftFromText="180" w:rightFromText="180" w:vertAnchor="text" w:horzAnchor="page" w:tblpX="1857"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800"/>
        <w:gridCol w:w="783"/>
        <w:gridCol w:w="921"/>
        <w:gridCol w:w="889"/>
        <w:gridCol w:w="943"/>
        <w:gridCol w:w="889"/>
        <w:gridCol w:w="847"/>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80" w:name="_Toc27759"/>
      <w:r>
        <w:rPr>
          <w:rFonts w:hint="default" w:ascii="Calibri" w:hAnsi="Calibri" w:cs="Calibri"/>
          <w:b/>
          <w:color w:val="2E75B5"/>
          <w:sz w:val="24"/>
          <w:szCs w:val="24"/>
          <w:lang w:val="en-IN" w:eastAsia="zh-CN"/>
        </w:rPr>
        <w:t>GL Entry</w:t>
      </w:r>
      <w:bookmarkEnd w:id="80"/>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IN" w:eastAsia="zh-CN"/>
        </w:rPr>
      </w:pPr>
      <w:bookmarkStart w:id="81" w:name="_Toc19339"/>
      <w:r>
        <w:rPr>
          <w:rFonts w:hint="default" w:ascii="Calibri" w:hAnsi="Calibri" w:cs="Calibri"/>
          <w:b/>
          <w:color w:val="2E75B5"/>
          <w:sz w:val="24"/>
          <w:szCs w:val="24"/>
          <w:lang w:val="en-IN" w:eastAsia="zh-CN"/>
        </w:rPr>
        <w:t>General Ledger</w:t>
      </w:r>
      <w:bookmarkEnd w:id="81"/>
    </w:p>
    <w:tbl>
      <w:tblPr>
        <w:tblStyle w:val="6"/>
        <w:tblpPr w:leftFromText="180" w:rightFromText="180" w:vertAnchor="text" w:horzAnchor="page" w:tblpX="1889" w:tblpY="293"/>
        <w:tblOverlap w:val="never"/>
        <w:tblW w:w="822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4"/>
        <w:gridCol w:w="1693"/>
        <w:gridCol w:w="707"/>
        <w:gridCol w:w="793"/>
        <w:gridCol w:w="889"/>
        <w:gridCol w:w="889"/>
        <w:gridCol w:w="815"/>
        <w:gridCol w:w="846"/>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rtl w:val="0"/>
          <w:lang w:val="en-IN" w:eastAsia="zh-CN"/>
        </w:rPr>
      </w:pPr>
      <w:bookmarkStart w:id="82" w:name="_Toc8958"/>
      <w:r>
        <w:rPr>
          <w:rFonts w:hint="default" w:ascii="Calibri" w:hAnsi="Calibri" w:cs="Calibri"/>
          <w:b/>
          <w:color w:val="2E75B5"/>
          <w:sz w:val="24"/>
          <w:szCs w:val="24"/>
          <w:rtl w:val="0"/>
          <w:lang w:val="en-IN" w:eastAsia="zh-CN"/>
        </w:rPr>
        <w:t>Payment Entry</w:t>
      </w:r>
      <w:bookmarkEnd w:id="82"/>
    </w:p>
    <w:tbl>
      <w:tblPr>
        <w:tblStyle w:val="6"/>
        <w:tblpPr w:leftFromText="180" w:rightFromText="180" w:vertAnchor="text" w:horzAnchor="page" w:tblpX="1857" w:tblpY="293"/>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746"/>
        <w:gridCol w:w="879"/>
        <w:gridCol w:w="953"/>
        <w:gridCol w:w="911"/>
        <w:gridCol w:w="943"/>
        <w:gridCol w:w="868"/>
        <w:gridCol w:w="814"/>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17"/>
        <w:rPr>
          <w:rFonts w:hint="default" w:ascii="Calibri" w:hAnsi="Calibri" w:cs="Calibri"/>
          <w:b/>
          <w:color w:val="2E75B5"/>
          <w:sz w:val="24"/>
          <w:szCs w:val="24"/>
          <w:rtl w:val="0"/>
          <w:lang w:val="en-IN" w:eastAsia="zh-CN"/>
        </w:rPr>
      </w:pPr>
      <w:bookmarkStart w:id="83" w:name="_Toc6603"/>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Bank Reconciliation Tool</w:t>
      </w:r>
      <w:bookmarkEnd w:id="83"/>
    </w:p>
    <w:tbl>
      <w:tblPr>
        <w:tblStyle w:val="6"/>
        <w:tblpPr w:leftFromText="180" w:rightFromText="180" w:vertAnchor="text" w:horzAnchor="page" w:tblpXSpec="center" w:tblpY="293"/>
        <w:tblOverlap w:val="never"/>
        <w:tblW w:w="867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6"/>
        <w:gridCol w:w="1377"/>
        <w:gridCol w:w="1438"/>
        <w:gridCol w:w="1039"/>
        <w:gridCol w:w="917"/>
        <w:gridCol w:w="901"/>
        <w:gridCol w:w="886"/>
        <w:gridCol w:w="794"/>
        <w:gridCol w:w="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9" w:hRule="atLeast"/>
          <w:jc w:val="center"/>
        </w:trPr>
        <w:tc>
          <w:tcPr>
            <w:tcW w:w="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jc w:val="center"/>
        </w:trPr>
        <w:tc>
          <w:tcPr>
            <w:tcW w:w="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4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jc w:val="center"/>
        </w:trPr>
        <w:tc>
          <w:tcPr>
            <w:tcW w:w="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8" w:hRule="atLeast"/>
          <w:jc w:val="center"/>
        </w:trPr>
        <w:tc>
          <w:tcPr>
            <w:tcW w:w="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rtl w:val="0"/>
          <w:lang w:val="en-IN" w:eastAsia="zh-CN"/>
        </w:rPr>
      </w:pPr>
      <w:bookmarkStart w:id="84" w:name="_Toc8485"/>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Bank Clearance</w:t>
      </w:r>
      <w:bookmarkEnd w:id="84"/>
    </w:p>
    <w:tbl>
      <w:tblPr>
        <w:tblStyle w:val="6"/>
        <w:tblpPr w:leftFromText="180" w:rightFromText="180" w:vertAnchor="text" w:horzAnchor="page" w:tblpX="1889" w:tblpY="293"/>
        <w:tblOverlap w:val="never"/>
        <w:tblW w:w="85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532"/>
        <w:gridCol w:w="986"/>
        <w:gridCol w:w="900"/>
        <w:gridCol w:w="1125"/>
        <w:gridCol w:w="868"/>
        <w:gridCol w:w="953"/>
        <w:gridCol w:w="932"/>
        <w:gridCol w:w="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rtl w:val="0"/>
          <w:lang w:val="en-IN" w:eastAsia="zh-CN"/>
        </w:rPr>
      </w:pPr>
      <w:bookmarkStart w:id="85" w:name="_Toc5987"/>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Bank Reconciliation Statement</w:t>
      </w:r>
      <w:bookmarkEnd w:id="85"/>
    </w:p>
    <w:tbl>
      <w:tblPr>
        <w:tblStyle w:val="6"/>
        <w:tblpPr w:leftFromText="180" w:rightFromText="180" w:vertAnchor="text" w:horzAnchor="page" w:tblpX="1693" w:tblpY="293"/>
        <w:tblOverlap w:val="never"/>
        <w:tblW w:w="87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2354"/>
        <w:gridCol w:w="920"/>
        <w:gridCol w:w="820"/>
        <w:gridCol w:w="840"/>
        <w:gridCol w:w="827"/>
        <w:gridCol w:w="886"/>
        <w:gridCol w:w="840"/>
        <w:gridCol w:w="8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3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3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Receivable Report</w:t>
      </w:r>
    </w:p>
    <w:p>
      <w:pPr>
        <w:pStyle w:val="17"/>
        <w:rPr>
          <w:rFonts w:hint="default" w:ascii="Calibri" w:hAnsi="Calibri" w:cs="Calibri"/>
          <w:b/>
          <w:color w:val="2E75B5"/>
          <w:sz w:val="24"/>
          <w:szCs w:val="24"/>
          <w:rtl w:val="0"/>
          <w:lang w:val="en-IN" w:eastAsia="zh-CN"/>
        </w:rPr>
      </w:pPr>
    </w:p>
    <w:tbl>
      <w:tblPr>
        <w:tblStyle w:val="6"/>
        <w:tblpPr w:leftFromText="180" w:rightFromText="180" w:vertAnchor="text" w:horzAnchor="page" w:tblpXSpec="center" w:tblpY="293"/>
        <w:tblOverlap w:val="never"/>
        <w:tblW w:w="863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7"/>
        <w:gridCol w:w="1968"/>
        <w:gridCol w:w="962"/>
        <w:gridCol w:w="807"/>
        <w:gridCol w:w="851"/>
        <w:gridCol w:w="841"/>
        <w:gridCol w:w="917"/>
        <w:gridCol w:w="884"/>
        <w:gridCol w:w="9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3" w:hRule="atLeast"/>
          <w:jc w:val="center"/>
        </w:trPr>
        <w:tc>
          <w:tcPr>
            <w:tcW w:w="4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jc w:val="center"/>
        </w:trPr>
        <w:tc>
          <w:tcPr>
            <w:tcW w:w="48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rPr>
          <w:rFonts w:hint="default" w:ascii="Calibri" w:hAnsi="Calibri" w:cs="Calibri"/>
          <w:b/>
          <w:color w:val="2E75B5"/>
          <w:sz w:val="24"/>
          <w:szCs w:val="24"/>
          <w:rtl w:val="0"/>
          <w:lang w:val="en-IN" w:eastAsia="zh-C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Receivable Summary Report</w:t>
      </w:r>
    </w:p>
    <w:tbl>
      <w:tblPr>
        <w:tblStyle w:val="6"/>
        <w:tblpPr w:leftFromText="180" w:rightFromText="180" w:vertAnchor="text" w:horzAnchor="page" w:tblpX="1857"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832"/>
        <w:gridCol w:w="878"/>
        <w:gridCol w:w="1008"/>
        <w:gridCol w:w="825"/>
        <w:gridCol w:w="846"/>
        <w:gridCol w:w="836"/>
        <w:gridCol w:w="900"/>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Payable Report</w:t>
      </w:r>
    </w:p>
    <w:tbl>
      <w:tblPr>
        <w:tblStyle w:val="6"/>
        <w:tblpPr w:leftFromText="180" w:rightFromText="180" w:vertAnchor="text" w:horzAnchor="page" w:tblpX="1879" w:tblpY="293"/>
        <w:tblOverlap w:val="never"/>
        <w:tblW w:w="83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661"/>
        <w:gridCol w:w="1296"/>
        <w:gridCol w:w="814"/>
        <w:gridCol w:w="868"/>
        <w:gridCol w:w="804"/>
        <w:gridCol w:w="889"/>
        <w:gridCol w:w="793"/>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2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12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Payable Summary Report</w:t>
      </w:r>
    </w:p>
    <w:tbl>
      <w:tblPr>
        <w:tblStyle w:val="6"/>
        <w:tblpPr w:leftFromText="180" w:rightFromText="180" w:vertAnchor="text" w:horzAnchor="page" w:tblpX="1889" w:tblpY="293"/>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2100"/>
        <w:gridCol w:w="846"/>
        <w:gridCol w:w="825"/>
        <w:gridCol w:w="793"/>
        <w:gridCol w:w="782"/>
        <w:gridCol w:w="879"/>
        <w:gridCol w:w="814"/>
        <w:gridCol w:w="9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ind w:firstLine="720" w:firstLineChars="0"/>
        <w:rPr>
          <w:rFonts w:hint="default" w:ascii="Calibri" w:hAnsi="Calibri" w:cs="Calibri"/>
          <w:b/>
          <w:color w:val="2E75B5"/>
          <w:sz w:val="24"/>
          <w:szCs w:val="24"/>
          <w:rtl w:val="0"/>
          <w:lang w:val="en-IN" w:eastAsia="zh-CN"/>
        </w:rPr>
      </w:pPr>
      <w:bookmarkStart w:id="86" w:name="_Toc2156"/>
      <w:r>
        <w:rPr>
          <w:rFonts w:hint="default" w:ascii="Calibri" w:hAnsi="Calibri" w:cs="Calibri"/>
          <w:b/>
          <w:color w:val="2E75B5"/>
          <w:sz w:val="24"/>
          <w:szCs w:val="24"/>
          <w:rtl w:val="0"/>
          <w:lang w:val="en-IN" w:eastAsia="zh-CN"/>
        </w:rPr>
        <w:t>Purchase Register Report</w:t>
      </w:r>
      <w:bookmarkEnd w:id="86"/>
    </w:p>
    <w:tbl>
      <w:tblPr>
        <w:tblStyle w:val="6"/>
        <w:tblpPr w:leftFromText="180" w:rightFromText="180" w:vertAnchor="text" w:horzAnchor="page" w:tblpX="1889" w:tblpY="293"/>
        <w:tblOverlap w:val="never"/>
        <w:tblW w:w="8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789"/>
        <w:gridCol w:w="911"/>
        <w:gridCol w:w="782"/>
        <w:gridCol w:w="782"/>
        <w:gridCol w:w="815"/>
        <w:gridCol w:w="932"/>
        <w:gridCol w:w="868"/>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ind w:firstLine="720" w:firstLineChars="0"/>
        <w:rPr>
          <w:rFonts w:hint="default" w:ascii="Calibri" w:hAnsi="Calibri" w:cs="Calibri"/>
          <w:b/>
          <w:color w:val="2E75B5"/>
          <w:sz w:val="24"/>
          <w:szCs w:val="24"/>
          <w:rtl w:val="0"/>
          <w:lang w:val="en-IN" w:eastAsia="zh-CN"/>
        </w:rPr>
      </w:pPr>
      <w:bookmarkStart w:id="87" w:name="_Toc30993"/>
      <w:r>
        <w:rPr>
          <w:rFonts w:hint="default" w:ascii="Calibri" w:hAnsi="Calibri" w:cs="Calibri"/>
          <w:b/>
          <w:color w:val="2E75B5"/>
          <w:sz w:val="24"/>
          <w:szCs w:val="24"/>
          <w:rtl w:val="0"/>
          <w:lang w:val="en-IN" w:eastAsia="zh-CN"/>
        </w:rPr>
        <w:t>Item Wise Purchase Register Report</w:t>
      </w:r>
      <w:bookmarkEnd w:id="87"/>
    </w:p>
    <w:tbl>
      <w:tblPr>
        <w:tblStyle w:val="6"/>
        <w:tblpPr w:leftFromText="180" w:rightFromText="180" w:vertAnchor="text" w:horzAnchor="page" w:tblpX="1897" w:tblpY="293"/>
        <w:tblOverlap w:val="never"/>
        <w:tblW w:w="8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789"/>
        <w:gridCol w:w="739"/>
        <w:gridCol w:w="707"/>
        <w:gridCol w:w="836"/>
        <w:gridCol w:w="836"/>
        <w:gridCol w:w="1039"/>
        <w:gridCol w:w="857"/>
        <w:gridCol w:w="1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ind w:firstLine="720" w:firstLineChars="0"/>
        <w:rPr>
          <w:rFonts w:hint="default" w:ascii="Calibri" w:hAnsi="Calibri" w:cs="Calibri"/>
          <w:b/>
          <w:color w:val="2E75B5"/>
          <w:sz w:val="24"/>
          <w:szCs w:val="24"/>
          <w:rtl w:val="0"/>
          <w:lang w:val="en-IN" w:eastAsia="zh-CN"/>
        </w:rPr>
      </w:pPr>
      <w:bookmarkStart w:id="88" w:name="_Toc18260"/>
      <w:r>
        <w:rPr>
          <w:rFonts w:hint="default" w:ascii="Calibri" w:hAnsi="Calibri" w:cs="Calibri"/>
          <w:b/>
          <w:color w:val="2E75B5"/>
          <w:sz w:val="24"/>
          <w:szCs w:val="24"/>
          <w:rtl w:val="0"/>
          <w:lang w:val="en-US" w:eastAsia="zh-CN"/>
        </w:rPr>
        <w:t>Trial Balance for Party</w:t>
      </w:r>
      <w:r>
        <w:rPr>
          <w:rFonts w:hint="default" w:ascii="Calibri" w:hAnsi="Calibri" w:cs="Calibri"/>
          <w:b/>
          <w:color w:val="2E75B5"/>
          <w:sz w:val="24"/>
          <w:szCs w:val="24"/>
          <w:rtl w:val="0"/>
          <w:lang w:val="en-IN" w:eastAsia="zh-CN"/>
        </w:rPr>
        <w:t xml:space="preserve"> Report</w:t>
      </w:r>
      <w:bookmarkEnd w:id="88"/>
    </w:p>
    <w:p>
      <w:pPr>
        <w:pStyle w:val="17"/>
        <w:rPr>
          <w:rFonts w:hint="default" w:ascii="Calibri" w:hAnsi="Calibri" w:cs="Calibri"/>
          <w:b/>
          <w:color w:val="2E75B5"/>
          <w:sz w:val="24"/>
          <w:szCs w:val="24"/>
          <w:rtl w:val="0"/>
          <w:lang w:val="en-IN" w:eastAsia="zh-CN"/>
        </w:rPr>
      </w:pPr>
    </w:p>
    <w:tbl>
      <w:tblPr>
        <w:tblStyle w:val="6"/>
        <w:tblW w:w="8475" w:type="dxa"/>
        <w:jc w:val="center"/>
        <w:tblLayout w:type="fixed"/>
        <w:tblCellMar>
          <w:top w:w="0" w:type="dxa"/>
          <w:left w:w="108" w:type="dxa"/>
          <w:bottom w:w="0" w:type="dxa"/>
          <w:right w:w="108" w:type="dxa"/>
        </w:tblCellMar>
      </w:tblPr>
      <w:tblGrid>
        <w:gridCol w:w="582"/>
        <w:gridCol w:w="1255"/>
        <w:gridCol w:w="822"/>
        <w:gridCol w:w="887"/>
        <w:gridCol w:w="951"/>
        <w:gridCol w:w="977"/>
        <w:gridCol w:w="1002"/>
        <w:gridCol w:w="951"/>
        <w:gridCol w:w="1048"/>
      </w:tblGrid>
      <w:tr>
        <w:tblPrEx>
          <w:tblCellMar>
            <w:top w:w="0" w:type="dxa"/>
            <w:left w:w="108" w:type="dxa"/>
            <w:bottom w:w="0" w:type="dxa"/>
            <w:right w:w="108" w:type="dxa"/>
          </w:tblCellMar>
        </w:tblPrEx>
        <w:trPr>
          <w:trHeight w:val="263" w:hRule="atLeast"/>
          <w:jc w:val="center"/>
        </w:trPr>
        <w:tc>
          <w:tcPr>
            <w:tcW w:w="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5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31"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0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2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pStyle w:val="17"/>
        <w:rPr>
          <w:rFonts w:hint="default" w:ascii="Calibri" w:hAnsi="Calibri" w:cs="Calibri"/>
          <w:b/>
          <w:color w:val="2E75B5"/>
          <w:sz w:val="24"/>
          <w:szCs w:val="24"/>
          <w:rtl w:val="0"/>
          <w:lang w:val="en-US"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Tax Detail Report</w:t>
      </w:r>
    </w:p>
    <w:p>
      <w:pPr>
        <w:pStyle w:val="17"/>
        <w:rPr>
          <w:rFonts w:hint="default" w:ascii="Calibri" w:hAnsi="Calibri" w:cs="Calibri"/>
          <w:b/>
          <w:color w:val="2E75B5"/>
          <w:sz w:val="24"/>
          <w:szCs w:val="24"/>
          <w:rtl w:val="0"/>
          <w:lang w:val="en-US" w:eastAsia="zh-CN"/>
        </w:rPr>
      </w:pPr>
    </w:p>
    <w:tbl>
      <w:tblPr>
        <w:tblStyle w:val="6"/>
        <w:tblW w:w="8656" w:type="dxa"/>
        <w:jc w:val="center"/>
        <w:tblLayout w:type="fixed"/>
        <w:tblCellMar>
          <w:top w:w="0" w:type="dxa"/>
          <w:left w:w="108" w:type="dxa"/>
          <w:bottom w:w="0" w:type="dxa"/>
          <w:right w:w="108" w:type="dxa"/>
        </w:tblCellMar>
      </w:tblPr>
      <w:tblGrid>
        <w:gridCol w:w="595"/>
        <w:gridCol w:w="1282"/>
        <w:gridCol w:w="840"/>
        <w:gridCol w:w="905"/>
        <w:gridCol w:w="971"/>
        <w:gridCol w:w="997"/>
        <w:gridCol w:w="1024"/>
        <w:gridCol w:w="971"/>
        <w:gridCol w:w="1071"/>
      </w:tblGrid>
      <w:tr>
        <w:tblPrEx>
          <w:tblCellMar>
            <w:top w:w="0" w:type="dxa"/>
            <w:left w:w="108" w:type="dxa"/>
            <w:bottom w:w="0" w:type="dxa"/>
            <w:right w:w="108" w:type="dxa"/>
          </w:tblCellMar>
        </w:tblPrEx>
        <w:trPr>
          <w:trHeight w:val="265" w:hRule="atLeast"/>
          <w:jc w:val="center"/>
        </w:trPr>
        <w:tc>
          <w:tcPr>
            <w:tcW w:w="5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35"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pStyle w:val="17"/>
        <w:rPr>
          <w:rFonts w:hint="default" w:ascii="Calibri" w:hAnsi="Calibri" w:cs="Calibri"/>
          <w:b/>
          <w:color w:val="2E75B5"/>
          <w:sz w:val="24"/>
          <w:szCs w:val="24"/>
          <w:rtl w:val="0"/>
          <w:lang w:val="en-IN" w:eastAsia="zh-CN"/>
        </w:rPr>
      </w:pPr>
    </w:p>
    <w:p>
      <w:pPr>
        <w:pStyle w:val="17"/>
        <w:ind w:firstLine="720" w:firstLineChars="0"/>
        <w:rPr>
          <w:rFonts w:cs="Calibri"/>
          <w:b/>
          <w:bCs/>
          <w:sz w:val="180"/>
          <w:szCs w:val="180"/>
        </w:rPr>
      </w:pPr>
      <w:r>
        <w:rPr>
          <w:rFonts w:hint="default" w:ascii="Calibri" w:hAnsi="Calibri" w:cs="Calibri"/>
          <w:b/>
          <w:color w:val="2E75B5"/>
          <w:sz w:val="24"/>
          <w:szCs w:val="24"/>
          <w:rtl w:val="0"/>
          <w:lang w:val="en-IN" w:eastAsia="zh-CN"/>
        </w:rPr>
        <w:t>Supplier Ledger Summary Report</w:t>
      </w:r>
    </w:p>
    <w:tbl>
      <w:tblPr>
        <w:tblStyle w:val="6"/>
        <w:tblpPr w:leftFromText="180" w:rightFromText="180" w:vertAnchor="text" w:horzAnchor="page" w:tblpX="1889"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
        <w:gridCol w:w="1875"/>
        <w:gridCol w:w="696"/>
        <w:gridCol w:w="879"/>
        <w:gridCol w:w="835"/>
        <w:gridCol w:w="879"/>
        <w:gridCol w:w="846"/>
        <w:gridCol w:w="772"/>
        <w:gridCol w:w="1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6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Trial Balance</w:t>
      </w:r>
    </w:p>
    <w:p>
      <w:pPr>
        <w:pStyle w:val="17"/>
        <w:rPr>
          <w:rFonts w:hint="default" w:ascii="Calibri" w:hAnsi="Calibri" w:cs="Calibri"/>
          <w:b/>
          <w:color w:val="2E75B5"/>
          <w:sz w:val="24"/>
          <w:szCs w:val="24"/>
          <w:rtl w:val="0"/>
          <w:lang w:val="en-IN" w:eastAsia="zh-CN"/>
        </w:rPr>
      </w:pPr>
    </w:p>
    <w:tbl>
      <w:tblPr>
        <w:tblStyle w:val="6"/>
        <w:tblW w:w="8575" w:type="dxa"/>
        <w:jc w:val="center"/>
        <w:tblLayout w:type="fixed"/>
        <w:tblCellMar>
          <w:top w:w="0" w:type="dxa"/>
          <w:left w:w="108" w:type="dxa"/>
          <w:bottom w:w="0" w:type="dxa"/>
          <w:right w:w="108" w:type="dxa"/>
        </w:tblCellMar>
      </w:tblPr>
      <w:tblGrid>
        <w:gridCol w:w="589"/>
        <w:gridCol w:w="1270"/>
        <w:gridCol w:w="832"/>
        <w:gridCol w:w="897"/>
        <w:gridCol w:w="962"/>
        <w:gridCol w:w="988"/>
        <w:gridCol w:w="1014"/>
        <w:gridCol w:w="962"/>
        <w:gridCol w:w="1061"/>
      </w:tblGrid>
      <w:tr>
        <w:tblPrEx>
          <w:tblCellMar>
            <w:top w:w="0" w:type="dxa"/>
            <w:left w:w="108" w:type="dxa"/>
            <w:bottom w:w="0" w:type="dxa"/>
            <w:right w:w="108" w:type="dxa"/>
          </w:tblCellMar>
        </w:tblPrEx>
        <w:trPr>
          <w:trHeight w:val="279" w:hRule="atLeast"/>
          <w:jc w:val="center"/>
        </w:trPr>
        <w:tc>
          <w:tcPr>
            <w:tcW w:w="5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64"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8"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59"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Balance Sheet</w:t>
      </w:r>
    </w:p>
    <w:p>
      <w:pPr>
        <w:pStyle w:val="17"/>
        <w:rPr>
          <w:rFonts w:hint="default" w:ascii="Calibri" w:hAnsi="Calibri" w:cs="Calibri"/>
          <w:b/>
          <w:color w:val="2E75B5"/>
          <w:sz w:val="24"/>
          <w:szCs w:val="24"/>
          <w:rtl w:val="0"/>
          <w:lang w:val="en-IN" w:eastAsia="zh-CN"/>
        </w:rPr>
      </w:pPr>
    </w:p>
    <w:tbl>
      <w:tblPr>
        <w:tblStyle w:val="6"/>
        <w:tblW w:w="8255" w:type="dxa"/>
        <w:jc w:val="center"/>
        <w:tblLayout w:type="fixed"/>
        <w:tblCellMar>
          <w:top w:w="0" w:type="dxa"/>
          <w:left w:w="108" w:type="dxa"/>
          <w:bottom w:w="0" w:type="dxa"/>
          <w:right w:w="108" w:type="dxa"/>
        </w:tblCellMar>
      </w:tblPr>
      <w:tblGrid>
        <w:gridCol w:w="567"/>
        <w:gridCol w:w="1223"/>
        <w:gridCol w:w="801"/>
        <w:gridCol w:w="864"/>
        <w:gridCol w:w="926"/>
        <w:gridCol w:w="951"/>
        <w:gridCol w:w="976"/>
        <w:gridCol w:w="926"/>
        <w:gridCol w:w="1021"/>
      </w:tblGrid>
      <w:tr>
        <w:tblPrEx>
          <w:tblCellMar>
            <w:top w:w="0" w:type="dxa"/>
            <w:left w:w="108" w:type="dxa"/>
            <w:bottom w:w="0" w:type="dxa"/>
            <w:right w:w="108" w:type="dxa"/>
          </w:tblCellMar>
        </w:tblPrEx>
        <w:trPr>
          <w:trHeight w:val="278" w:hRule="atLeast"/>
          <w:jc w:val="center"/>
        </w:trPr>
        <w:tc>
          <w:tcPr>
            <w:tcW w:w="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62"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5"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56"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Profit and Loss Statement</w:t>
      </w:r>
    </w:p>
    <w:p>
      <w:pPr>
        <w:pStyle w:val="17"/>
        <w:rPr>
          <w:rFonts w:hint="default" w:ascii="Calibri" w:hAnsi="Calibri" w:cs="Calibri"/>
          <w:b/>
          <w:color w:val="2E75B5"/>
          <w:sz w:val="24"/>
          <w:szCs w:val="24"/>
          <w:rtl w:val="0"/>
          <w:lang w:val="en-IN" w:eastAsia="zh-CN"/>
        </w:rPr>
      </w:pPr>
    </w:p>
    <w:tbl>
      <w:tblPr>
        <w:tblStyle w:val="6"/>
        <w:tblW w:w="8697" w:type="dxa"/>
        <w:jc w:val="center"/>
        <w:tblLayout w:type="fixed"/>
        <w:tblCellMar>
          <w:top w:w="0" w:type="dxa"/>
          <w:left w:w="108" w:type="dxa"/>
          <w:bottom w:w="0" w:type="dxa"/>
          <w:right w:w="108" w:type="dxa"/>
        </w:tblCellMar>
      </w:tblPr>
      <w:tblGrid>
        <w:gridCol w:w="597"/>
        <w:gridCol w:w="1288"/>
        <w:gridCol w:w="844"/>
        <w:gridCol w:w="910"/>
        <w:gridCol w:w="976"/>
        <w:gridCol w:w="1002"/>
        <w:gridCol w:w="1028"/>
        <w:gridCol w:w="976"/>
        <w:gridCol w:w="1076"/>
      </w:tblGrid>
      <w:tr>
        <w:tblPrEx>
          <w:tblCellMar>
            <w:top w:w="0" w:type="dxa"/>
            <w:left w:w="108" w:type="dxa"/>
            <w:bottom w:w="0" w:type="dxa"/>
            <w:right w:w="108" w:type="dxa"/>
          </w:tblCellMar>
        </w:tblPrEx>
        <w:trPr>
          <w:trHeight w:val="215" w:hRule="atLeast"/>
          <w:jc w:val="center"/>
        </w:trPr>
        <w:tc>
          <w:tcPr>
            <w:tcW w:w="5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tabs>
          <w:tab w:val="left" w:pos="850"/>
        </w:tabs>
        <w:rPr>
          <w:rFonts w:hint="default"/>
          <w:color w:val="548DD4"/>
          <w:lang w:val="en-IN" w:eastAsia="zh-CN"/>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 xml:space="preserve"> </w:t>
      </w:r>
      <w:r>
        <w:rPr>
          <w:rFonts w:hint="default" w:ascii="Calibri" w:hAnsi="Calibri" w:cs="Calibri"/>
          <w:b/>
          <w:color w:val="2E75B5"/>
          <w:sz w:val="24"/>
          <w:szCs w:val="24"/>
          <w:rtl w:val="0"/>
          <w:lang w:val="en-US" w:eastAsia="zh-CN"/>
        </w:rPr>
        <w:tab/>
      </w:r>
      <w:r>
        <w:rPr>
          <w:rFonts w:hint="default" w:ascii="Calibri" w:hAnsi="Calibri" w:cs="Calibri"/>
          <w:b/>
          <w:color w:val="2E75B5"/>
          <w:sz w:val="24"/>
          <w:szCs w:val="24"/>
          <w:rtl w:val="0"/>
          <w:lang w:val="en-IN" w:eastAsia="zh-CN"/>
        </w:rPr>
        <w:t>Cash Flow</w:t>
      </w:r>
    </w:p>
    <w:p>
      <w:pPr>
        <w:pStyle w:val="17"/>
        <w:rPr>
          <w:rFonts w:hint="default" w:ascii="Calibri" w:hAnsi="Calibri" w:cs="Calibri"/>
          <w:b/>
          <w:color w:val="2E75B5"/>
          <w:sz w:val="24"/>
          <w:szCs w:val="24"/>
          <w:rtl w:val="0"/>
          <w:lang w:val="en-IN" w:eastAsia="zh-CN"/>
        </w:rPr>
      </w:pPr>
    </w:p>
    <w:tbl>
      <w:tblPr>
        <w:tblStyle w:val="6"/>
        <w:tblW w:w="8776" w:type="dxa"/>
        <w:jc w:val="center"/>
        <w:tblLayout w:type="fixed"/>
        <w:tblCellMar>
          <w:top w:w="0" w:type="dxa"/>
          <w:left w:w="108" w:type="dxa"/>
          <w:bottom w:w="0" w:type="dxa"/>
          <w:right w:w="108" w:type="dxa"/>
        </w:tblCellMar>
      </w:tblPr>
      <w:tblGrid>
        <w:gridCol w:w="603"/>
        <w:gridCol w:w="1300"/>
        <w:gridCol w:w="851"/>
        <w:gridCol w:w="918"/>
        <w:gridCol w:w="985"/>
        <w:gridCol w:w="1011"/>
        <w:gridCol w:w="1038"/>
        <w:gridCol w:w="985"/>
        <w:gridCol w:w="1085"/>
      </w:tblGrid>
      <w:tr>
        <w:tblPrEx>
          <w:tblCellMar>
            <w:top w:w="0" w:type="dxa"/>
            <w:left w:w="108" w:type="dxa"/>
            <w:bottom w:w="0" w:type="dxa"/>
            <w:right w:w="108" w:type="dxa"/>
          </w:tblCellMar>
        </w:tblPrEx>
        <w:trPr>
          <w:trHeight w:val="254" w:hRule="atLeast"/>
          <w:jc w:val="center"/>
        </w:trPr>
        <w:tc>
          <w:tcPr>
            <w:tcW w:w="6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10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13"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89"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08"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tabs>
          <w:tab w:val="left" w:pos="850"/>
        </w:tabs>
        <w:rPr>
          <w:rFonts w:hint="default"/>
          <w:color w:val="548DD4"/>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Consolidated Financial Statement</w:t>
      </w:r>
    </w:p>
    <w:p>
      <w:pPr>
        <w:pStyle w:val="17"/>
        <w:rPr>
          <w:rFonts w:hint="default" w:ascii="Calibri" w:hAnsi="Calibri" w:cs="Calibri"/>
          <w:b/>
          <w:color w:val="2E75B5"/>
          <w:sz w:val="24"/>
          <w:szCs w:val="24"/>
          <w:rtl w:val="0"/>
          <w:lang w:val="en-IN" w:eastAsia="zh-CN"/>
        </w:rPr>
      </w:pPr>
    </w:p>
    <w:tbl>
      <w:tblPr>
        <w:tblStyle w:val="6"/>
        <w:tblW w:w="8716" w:type="dxa"/>
        <w:jc w:val="center"/>
        <w:tblLayout w:type="fixed"/>
        <w:tblCellMar>
          <w:top w:w="0" w:type="dxa"/>
          <w:left w:w="108" w:type="dxa"/>
          <w:bottom w:w="0" w:type="dxa"/>
          <w:right w:w="108" w:type="dxa"/>
        </w:tblCellMar>
      </w:tblPr>
      <w:tblGrid>
        <w:gridCol w:w="599"/>
        <w:gridCol w:w="1291"/>
        <w:gridCol w:w="846"/>
        <w:gridCol w:w="911"/>
        <w:gridCol w:w="978"/>
        <w:gridCol w:w="1004"/>
        <w:gridCol w:w="1031"/>
        <w:gridCol w:w="978"/>
        <w:gridCol w:w="1078"/>
      </w:tblGrid>
      <w:tr>
        <w:tblPrEx>
          <w:tblCellMar>
            <w:top w:w="0" w:type="dxa"/>
            <w:left w:w="108" w:type="dxa"/>
            <w:bottom w:w="0" w:type="dxa"/>
            <w:right w:w="108" w:type="dxa"/>
          </w:tblCellMar>
        </w:tblPrEx>
        <w:trPr>
          <w:trHeight w:val="316" w:hRule="atLeast"/>
          <w:jc w:val="center"/>
        </w:trPr>
        <w:tc>
          <w:tcPr>
            <w:tcW w:w="5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10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42" w:hRule="atLeast"/>
          <w:jc w:val="center"/>
        </w:trPr>
        <w:tc>
          <w:tcPr>
            <w:tcW w:w="5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89" w:hRule="atLeast"/>
          <w:jc w:val="center"/>
        </w:trPr>
        <w:tc>
          <w:tcPr>
            <w:tcW w:w="5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cs="Calibri"/>
                <w:color w:val="000000"/>
                <w:sz w:val="20"/>
                <w:szCs w:val="20"/>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632" w:hRule="atLeast"/>
          <w:jc w:val="center"/>
        </w:trPr>
        <w:tc>
          <w:tcPr>
            <w:tcW w:w="5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366091"/>
          <w:sz w:val="28"/>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Fixed Deposit</w:t>
      </w:r>
    </w:p>
    <w:tbl>
      <w:tblPr>
        <w:tblStyle w:val="6"/>
        <w:tblpPr w:leftFromText="180" w:rightFromText="180" w:vertAnchor="text" w:horzAnchor="page" w:tblpX="1857" w:tblpY="293"/>
        <w:tblOverlap w:val="never"/>
        <w:tblW w:w="88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0"/>
        <w:gridCol w:w="1534"/>
        <w:gridCol w:w="803"/>
        <w:gridCol w:w="1074"/>
        <w:gridCol w:w="1014"/>
        <w:gridCol w:w="861"/>
        <w:gridCol w:w="980"/>
        <w:gridCol w:w="1074"/>
        <w:gridCol w:w="10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3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7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0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7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3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7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8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7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9B936D"/>
    <w:multiLevelType w:val="singleLevel"/>
    <w:tmpl w:val="829B93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A430D3E"/>
    <w:multiLevelType w:val="singleLevel"/>
    <w:tmpl w:val="8A430D3E"/>
    <w:lvl w:ilvl="0" w:tentative="0">
      <w:start w:val="1"/>
      <w:numFmt w:val="decimal"/>
      <w:lvlText w:val="%1."/>
      <w:lvlJc w:val="left"/>
      <w:pPr>
        <w:tabs>
          <w:tab w:val="left" w:pos="425"/>
        </w:tabs>
        <w:ind w:left="425" w:leftChars="0" w:hanging="425" w:firstLineChars="0"/>
      </w:pPr>
      <w:rPr>
        <w:rFonts w:hint="default"/>
      </w:rPr>
    </w:lvl>
  </w:abstractNum>
  <w:abstractNum w:abstractNumId="2">
    <w:nsid w:val="AB2AC65B"/>
    <w:multiLevelType w:val="singleLevel"/>
    <w:tmpl w:val="AB2AC65B"/>
    <w:lvl w:ilvl="0" w:tentative="0">
      <w:start w:val="1"/>
      <w:numFmt w:val="decimal"/>
      <w:lvlText w:val="%1."/>
      <w:lvlJc w:val="left"/>
      <w:pPr>
        <w:tabs>
          <w:tab w:val="left" w:pos="425"/>
        </w:tabs>
        <w:ind w:left="425" w:leftChars="0" w:hanging="425" w:firstLineChars="0"/>
      </w:pPr>
      <w:rPr>
        <w:rFonts w:hint="default"/>
      </w:rPr>
    </w:lvl>
  </w:abstractNum>
  <w:abstractNum w:abstractNumId="3">
    <w:nsid w:val="B20A3781"/>
    <w:multiLevelType w:val="singleLevel"/>
    <w:tmpl w:val="B20A3781"/>
    <w:lvl w:ilvl="0" w:tentative="0">
      <w:start w:val="1"/>
      <w:numFmt w:val="decimal"/>
      <w:suff w:val="space"/>
      <w:lvlText w:val="%1."/>
      <w:lvlJc w:val="left"/>
      <w:pPr>
        <w:ind w:left="1440" w:leftChars="0" w:firstLine="0" w:firstLineChars="0"/>
      </w:pPr>
    </w:lvl>
  </w:abstractNum>
  <w:abstractNum w:abstractNumId="4">
    <w:nsid w:val="B2384B8E"/>
    <w:multiLevelType w:val="singleLevel"/>
    <w:tmpl w:val="B2384B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5C59E44"/>
    <w:multiLevelType w:val="singleLevel"/>
    <w:tmpl w:val="B5C59E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9645C97"/>
    <w:multiLevelType w:val="singleLevel"/>
    <w:tmpl w:val="B9645C97"/>
    <w:lvl w:ilvl="0" w:tentative="0">
      <w:start w:val="1"/>
      <w:numFmt w:val="decimal"/>
      <w:suff w:val="space"/>
      <w:lvlText w:val="%1."/>
      <w:lvlJc w:val="left"/>
      <w:pPr>
        <w:ind w:left="1440" w:leftChars="0" w:firstLine="0" w:firstLineChars="0"/>
      </w:pPr>
    </w:lvl>
  </w:abstractNum>
  <w:abstractNum w:abstractNumId="7">
    <w:nsid w:val="BC3CDFDB"/>
    <w:multiLevelType w:val="singleLevel"/>
    <w:tmpl w:val="BC3CDF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4D6CE71"/>
    <w:multiLevelType w:val="singleLevel"/>
    <w:tmpl w:val="C4D6CE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38A4BED"/>
    <w:multiLevelType w:val="singleLevel"/>
    <w:tmpl w:val="D38A4B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BBFA7E4"/>
    <w:multiLevelType w:val="singleLevel"/>
    <w:tmpl w:val="DBBFA7E4"/>
    <w:lvl w:ilvl="0" w:tentative="0">
      <w:start w:val="1"/>
      <w:numFmt w:val="decimal"/>
      <w:suff w:val="space"/>
      <w:lvlText w:val="%1."/>
      <w:lvlJc w:val="left"/>
      <w:pPr>
        <w:ind w:left="1440" w:leftChars="0" w:firstLine="0" w:firstLineChars="0"/>
      </w:pPr>
    </w:lvl>
  </w:abstractNum>
  <w:abstractNum w:abstractNumId="11">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EDF92E2A"/>
    <w:multiLevelType w:val="singleLevel"/>
    <w:tmpl w:val="EDF92E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2DC4746"/>
    <w:multiLevelType w:val="singleLevel"/>
    <w:tmpl w:val="F2DC4746"/>
    <w:lvl w:ilvl="0" w:tentative="0">
      <w:start w:val="1"/>
      <w:numFmt w:val="decimal"/>
      <w:lvlText w:val="%1."/>
      <w:lvlJc w:val="left"/>
      <w:pPr>
        <w:tabs>
          <w:tab w:val="left" w:pos="425"/>
        </w:tabs>
        <w:ind w:left="425" w:leftChars="0" w:hanging="425" w:firstLineChars="0"/>
      </w:pPr>
      <w:rPr>
        <w:rFonts w:hint="default"/>
      </w:rPr>
    </w:lvl>
  </w:abstractNum>
  <w:abstractNum w:abstractNumId="14">
    <w:nsid w:val="F2FAD3FA"/>
    <w:multiLevelType w:val="singleLevel"/>
    <w:tmpl w:val="F2FAD3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F506001F"/>
    <w:multiLevelType w:val="singleLevel"/>
    <w:tmpl w:val="F506001F"/>
    <w:lvl w:ilvl="0" w:tentative="0">
      <w:start w:val="1"/>
      <w:numFmt w:val="decimal"/>
      <w:lvlText w:val="%1."/>
      <w:lvlJc w:val="left"/>
      <w:pPr>
        <w:tabs>
          <w:tab w:val="left" w:pos="425"/>
        </w:tabs>
        <w:ind w:left="425" w:leftChars="0" w:hanging="425" w:firstLineChars="0"/>
      </w:pPr>
      <w:rPr>
        <w:rFonts w:hint="default"/>
      </w:rPr>
    </w:lvl>
  </w:abstractNum>
  <w:abstractNum w:abstractNumId="16">
    <w:nsid w:val="FBB33CA4"/>
    <w:multiLevelType w:val="singleLevel"/>
    <w:tmpl w:val="FBB33CA4"/>
    <w:lvl w:ilvl="0" w:tentative="0">
      <w:start w:val="1"/>
      <w:numFmt w:val="decimal"/>
      <w:suff w:val="space"/>
      <w:lvlText w:val="%1."/>
      <w:lvlJc w:val="left"/>
      <w:pPr>
        <w:ind w:left="720" w:leftChars="0" w:firstLine="0" w:firstLineChars="0"/>
      </w:pPr>
    </w:lvl>
  </w:abstractNum>
  <w:abstractNum w:abstractNumId="17">
    <w:nsid w:val="00820707"/>
    <w:multiLevelType w:val="singleLevel"/>
    <w:tmpl w:val="00820707"/>
    <w:lvl w:ilvl="0" w:tentative="0">
      <w:start w:val="1"/>
      <w:numFmt w:val="bullet"/>
      <w:lvlText w:val=""/>
      <w:lvlJc w:val="left"/>
      <w:pPr>
        <w:ind w:left="720" w:hanging="360"/>
      </w:pPr>
      <w:rPr>
        <w:rFonts w:hint="default" w:ascii="Symbol" w:hAnsi="Symbol"/>
        <w:sz w:val="16"/>
        <w:szCs w:val="16"/>
      </w:rPr>
    </w:lvl>
  </w:abstractNum>
  <w:abstractNum w:abstractNumId="18">
    <w:nsid w:val="06E11A4A"/>
    <w:multiLevelType w:val="singleLevel"/>
    <w:tmpl w:val="06E11A4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117DDBDC"/>
    <w:multiLevelType w:val="singleLevel"/>
    <w:tmpl w:val="117DDB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22">
    <w:nsid w:val="474E9644"/>
    <w:multiLevelType w:val="singleLevel"/>
    <w:tmpl w:val="474E96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AF2DEE5"/>
    <w:multiLevelType w:val="singleLevel"/>
    <w:tmpl w:val="4AF2DEE5"/>
    <w:lvl w:ilvl="0" w:tentative="0">
      <w:start w:val="1"/>
      <w:numFmt w:val="decimal"/>
      <w:suff w:val="space"/>
      <w:lvlText w:val="%1."/>
      <w:lvlJc w:val="left"/>
      <w:pPr>
        <w:ind w:left="720" w:leftChars="0" w:firstLine="0" w:firstLineChars="0"/>
      </w:pPr>
    </w:lvl>
  </w:abstractNum>
  <w:abstractNum w:abstractNumId="24">
    <w:nsid w:val="51DE467E"/>
    <w:multiLevelType w:val="singleLevel"/>
    <w:tmpl w:val="51DE467E"/>
    <w:lvl w:ilvl="0" w:tentative="0">
      <w:start w:val="1"/>
      <w:numFmt w:val="decimal"/>
      <w:lvlText w:val="%1."/>
      <w:lvlJc w:val="left"/>
      <w:pPr>
        <w:tabs>
          <w:tab w:val="left" w:pos="425"/>
        </w:tabs>
        <w:ind w:left="425" w:leftChars="0" w:hanging="425" w:firstLineChars="0"/>
      </w:pPr>
      <w:rPr>
        <w:rFonts w:hint="default"/>
      </w:rPr>
    </w:lvl>
  </w:abstractNum>
  <w:abstractNum w:abstractNumId="25">
    <w:nsid w:val="52DA8DD0"/>
    <w:multiLevelType w:val="singleLevel"/>
    <w:tmpl w:val="52DA8DD0"/>
    <w:lvl w:ilvl="0" w:tentative="0">
      <w:start w:val="1"/>
      <w:numFmt w:val="decimal"/>
      <w:suff w:val="space"/>
      <w:lvlText w:val="%1."/>
      <w:lvlJc w:val="left"/>
    </w:lvl>
  </w:abstractNum>
  <w:abstractNum w:abstractNumId="26">
    <w:nsid w:val="57461E70"/>
    <w:multiLevelType w:val="singleLevel"/>
    <w:tmpl w:val="57461E70"/>
    <w:lvl w:ilvl="0" w:tentative="0">
      <w:start w:val="1"/>
      <w:numFmt w:val="decimal"/>
      <w:lvlText w:val="%1."/>
      <w:lvlJc w:val="left"/>
      <w:pPr>
        <w:tabs>
          <w:tab w:val="left" w:pos="425"/>
        </w:tabs>
        <w:ind w:left="425" w:leftChars="0" w:hanging="425" w:firstLineChars="0"/>
      </w:pPr>
      <w:rPr>
        <w:rFonts w:hint="default"/>
      </w:rPr>
    </w:lvl>
  </w:abstractNum>
  <w:abstractNum w:abstractNumId="27">
    <w:nsid w:val="61656B71"/>
    <w:multiLevelType w:val="singleLevel"/>
    <w:tmpl w:val="61656B71"/>
    <w:lvl w:ilvl="0" w:tentative="0">
      <w:start w:val="1"/>
      <w:numFmt w:val="decimal"/>
      <w:lvlText w:val="%1."/>
      <w:lvlJc w:val="left"/>
      <w:pPr>
        <w:tabs>
          <w:tab w:val="left" w:pos="425"/>
        </w:tabs>
        <w:ind w:left="425" w:leftChars="0" w:hanging="425" w:firstLineChars="0"/>
      </w:pPr>
      <w:rPr>
        <w:rFonts w:hint="default"/>
      </w:rPr>
    </w:lvl>
  </w:abstractNum>
  <w:abstractNum w:abstractNumId="28">
    <w:nsid w:val="714287D1"/>
    <w:multiLevelType w:val="singleLevel"/>
    <w:tmpl w:val="714287D1"/>
    <w:lvl w:ilvl="0" w:tentative="0">
      <w:start w:val="1"/>
      <w:numFmt w:val="decimal"/>
      <w:suff w:val="space"/>
      <w:lvlText w:val="%1."/>
      <w:lvlJc w:val="left"/>
      <w:pPr>
        <w:ind w:left="1440" w:leftChars="0" w:firstLine="0" w:firstLineChars="0"/>
      </w:pPr>
    </w:lvl>
  </w:abstractNum>
  <w:abstractNum w:abstractNumId="29">
    <w:nsid w:val="79C8D9AA"/>
    <w:multiLevelType w:val="singleLevel"/>
    <w:tmpl w:val="79C8D9AA"/>
    <w:lvl w:ilvl="0" w:tentative="0">
      <w:start w:val="1"/>
      <w:numFmt w:val="decimal"/>
      <w:suff w:val="space"/>
      <w:lvlText w:val="%1."/>
      <w:lvlJc w:val="left"/>
    </w:lvl>
  </w:abstractNum>
  <w:abstractNum w:abstractNumId="30">
    <w:nsid w:val="7A7535F9"/>
    <w:multiLevelType w:val="singleLevel"/>
    <w:tmpl w:val="7A7535F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1"/>
  </w:num>
  <w:num w:numId="2">
    <w:abstractNumId w:val="20"/>
  </w:num>
  <w:num w:numId="3">
    <w:abstractNumId w:val="22"/>
  </w:num>
  <w:num w:numId="4">
    <w:abstractNumId w:val="8"/>
  </w:num>
  <w:num w:numId="5">
    <w:abstractNumId w:val="14"/>
  </w:num>
  <w:num w:numId="6">
    <w:abstractNumId w:val="30"/>
  </w:num>
  <w:num w:numId="7">
    <w:abstractNumId w:val="4"/>
  </w:num>
  <w:num w:numId="8">
    <w:abstractNumId w:val="12"/>
  </w:num>
  <w:num w:numId="9">
    <w:abstractNumId w:val="0"/>
  </w:num>
  <w:num w:numId="10">
    <w:abstractNumId w:val="19"/>
  </w:num>
  <w:num w:numId="11">
    <w:abstractNumId w:val="9"/>
  </w:num>
  <w:num w:numId="12">
    <w:abstractNumId w:val="5"/>
  </w:num>
  <w:num w:numId="13">
    <w:abstractNumId w:val="7"/>
  </w:num>
  <w:num w:numId="14">
    <w:abstractNumId w:val="6"/>
  </w:num>
  <w:num w:numId="15">
    <w:abstractNumId w:val="29"/>
  </w:num>
  <w:num w:numId="16">
    <w:abstractNumId w:val="28"/>
  </w:num>
  <w:num w:numId="17">
    <w:abstractNumId w:val="3"/>
  </w:num>
  <w:num w:numId="18">
    <w:abstractNumId w:val="25"/>
  </w:num>
  <w:num w:numId="19">
    <w:abstractNumId w:val="10"/>
  </w:num>
  <w:num w:numId="20">
    <w:abstractNumId w:val="11"/>
  </w:num>
  <w:num w:numId="21">
    <w:abstractNumId w:val="17"/>
  </w:num>
  <w:num w:numId="22">
    <w:abstractNumId w:val="18"/>
  </w:num>
  <w:num w:numId="23">
    <w:abstractNumId w:val="16"/>
  </w:num>
  <w:num w:numId="24">
    <w:abstractNumId w:val="23"/>
  </w:num>
  <w:num w:numId="25">
    <w:abstractNumId w:val="1"/>
  </w:num>
  <w:num w:numId="26">
    <w:abstractNumId w:val="24"/>
  </w:num>
  <w:num w:numId="27">
    <w:abstractNumId w:val="2"/>
  </w:num>
  <w:num w:numId="28">
    <w:abstractNumId w:val="27"/>
  </w:num>
  <w:num w:numId="29">
    <w:abstractNumId w:val="26"/>
  </w:num>
  <w:num w:numId="30">
    <w:abstractNumId w:val="15"/>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556CCB"/>
    <w:rsid w:val="024809E1"/>
    <w:rsid w:val="03355182"/>
    <w:rsid w:val="03893A04"/>
    <w:rsid w:val="038B3DDC"/>
    <w:rsid w:val="03EB537C"/>
    <w:rsid w:val="061C7AF7"/>
    <w:rsid w:val="0CB92CEF"/>
    <w:rsid w:val="0DFC0AB7"/>
    <w:rsid w:val="10B44742"/>
    <w:rsid w:val="11B605C5"/>
    <w:rsid w:val="12A263C0"/>
    <w:rsid w:val="13291396"/>
    <w:rsid w:val="16027CF7"/>
    <w:rsid w:val="189A5F9C"/>
    <w:rsid w:val="19D72D72"/>
    <w:rsid w:val="1AA91C6B"/>
    <w:rsid w:val="1D4A03E9"/>
    <w:rsid w:val="26D92385"/>
    <w:rsid w:val="272D7AAB"/>
    <w:rsid w:val="28822A13"/>
    <w:rsid w:val="29604F09"/>
    <w:rsid w:val="29E13F7B"/>
    <w:rsid w:val="2A8F1762"/>
    <w:rsid w:val="2ACD1727"/>
    <w:rsid w:val="2B881A3B"/>
    <w:rsid w:val="2C372E20"/>
    <w:rsid w:val="2FCE0312"/>
    <w:rsid w:val="302776A2"/>
    <w:rsid w:val="32C32E5B"/>
    <w:rsid w:val="3470496C"/>
    <w:rsid w:val="3521461C"/>
    <w:rsid w:val="3A322081"/>
    <w:rsid w:val="3B451940"/>
    <w:rsid w:val="3F50600C"/>
    <w:rsid w:val="3F8B4596"/>
    <w:rsid w:val="3FB84EDF"/>
    <w:rsid w:val="4134646B"/>
    <w:rsid w:val="4686020E"/>
    <w:rsid w:val="47C03B91"/>
    <w:rsid w:val="480157CE"/>
    <w:rsid w:val="4CCA6149"/>
    <w:rsid w:val="4CF1067B"/>
    <w:rsid w:val="4E21063A"/>
    <w:rsid w:val="4E59789B"/>
    <w:rsid w:val="4F362BD9"/>
    <w:rsid w:val="4FA27738"/>
    <w:rsid w:val="4FB64D53"/>
    <w:rsid w:val="514C786D"/>
    <w:rsid w:val="54D11DA5"/>
    <w:rsid w:val="555E23CC"/>
    <w:rsid w:val="57122BC6"/>
    <w:rsid w:val="58D8399B"/>
    <w:rsid w:val="5A382944"/>
    <w:rsid w:val="5A5C2903"/>
    <w:rsid w:val="5D9C3AFE"/>
    <w:rsid w:val="5FA93E7F"/>
    <w:rsid w:val="612E2BC9"/>
    <w:rsid w:val="6536432D"/>
    <w:rsid w:val="66076215"/>
    <w:rsid w:val="660D5738"/>
    <w:rsid w:val="6A19315F"/>
    <w:rsid w:val="6B0B2A54"/>
    <w:rsid w:val="6CB5686E"/>
    <w:rsid w:val="711A2046"/>
    <w:rsid w:val="723A2DA8"/>
    <w:rsid w:val="72804CD0"/>
    <w:rsid w:val="72933DE9"/>
    <w:rsid w:val="758B6581"/>
    <w:rsid w:val="75FA3A1A"/>
    <w:rsid w:val="76556CCB"/>
    <w:rsid w:val="77C60CA0"/>
    <w:rsid w:val="78377B03"/>
    <w:rsid w:val="785E361F"/>
    <w:rsid w:val="7BC27D34"/>
    <w:rsid w:val="7C311D79"/>
    <w:rsid w:val="7D603342"/>
    <w:rsid w:val="7E663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5"/>
    <w:qFormat/>
    <w:uiPriority w:val="99"/>
    <w:rPr>
      <w:rFonts w:ascii="Times New Roman" w:hAnsi="Times New Roman" w:eastAsia="Times New Roman" w:cs="Times New Roman"/>
      <w:lang w:val="en-US" w:eastAsia="en-US" w:bidi="ar-SA"/>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9">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0">
    <w:name w:val="toc 1"/>
    <w:basedOn w:val="1"/>
    <w:next w:val="1"/>
    <w:unhideWhenUsed/>
    <w:qFormat/>
    <w:uiPriority w:val="39"/>
  </w:style>
  <w:style w:type="paragraph" w:styleId="11">
    <w:name w:val="toc 2"/>
    <w:basedOn w:val="1"/>
    <w:next w:val="1"/>
    <w:unhideWhenUsed/>
    <w:qFormat/>
    <w:uiPriority w:val="39"/>
    <w:pPr>
      <w:ind w:left="420" w:leftChars="200"/>
    </w:pPr>
  </w:style>
  <w:style w:type="paragraph" w:styleId="12">
    <w:name w:val="toc 3"/>
    <w:basedOn w:val="1"/>
    <w:next w:val="1"/>
    <w:unhideWhenUsed/>
    <w:qFormat/>
    <w:uiPriority w:val="39"/>
    <w:pPr>
      <w:ind w:left="840" w:leftChars="400"/>
    </w:pPr>
  </w:style>
  <w:style w:type="paragraph" w:customStyle="1" w:styleId="13">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4">
    <w:name w:val="Body Text Glossary Char"/>
    <w:basedOn w:val="15"/>
    <w:link w:val="16"/>
    <w:qFormat/>
    <w:uiPriority w:val="0"/>
  </w:style>
  <w:style w:type="character" w:customStyle="1" w:styleId="15">
    <w:name w:val="Body Text Char"/>
    <w:basedOn w:val="5"/>
    <w:link w:val="7"/>
    <w:qFormat/>
    <w:uiPriority w:val="99"/>
    <w:rPr>
      <w:rFonts w:ascii="Times New Roman" w:hAnsi="Times New Roman" w:eastAsia="Times New Roman" w:cs="Times New Roman"/>
      <w:lang w:val="en-US" w:eastAsia="en-US" w:bidi="ar-SA"/>
    </w:rPr>
  </w:style>
  <w:style w:type="paragraph" w:customStyle="1" w:styleId="16">
    <w:name w:val="Body Text Glossary"/>
    <w:basedOn w:val="7"/>
    <w:next w:val="7"/>
    <w:link w:val="14"/>
    <w:qFormat/>
    <w:uiPriority w:val="0"/>
  </w:style>
  <w:style w:type="paragraph" w:customStyle="1" w:styleId="17">
    <w:name w:val="No Spacing1"/>
    <w:qFormat/>
    <w:uiPriority w:val="0"/>
    <w:rPr>
      <w:rFonts w:ascii="Times New Roman" w:hAnsi="Times New Roman" w:eastAsia="SimSun" w:cs="Times New Roman"/>
      <w:sz w:val="22"/>
      <w:lang w:val="en-US" w:eastAsia="en-US" w:bidi="ar-SA"/>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2023-11-01T05:37:00Z</dcterms:created>
  <dc:creator>SOUL PC</dc:creator>
  <cp:lastModifiedBy>SOUL PC</cp:lastModifiedBy>
  <dcterms:modified xsi:type="dcterms:W3CDTF">2023-11-01T11:36:10Z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D13E9DE2692F4BE7961DDD4B9D6F6877_11</vt:lpwstr>
  </property>
</Properties>
</file>